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AA084A6"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030E9053" w:rsidR="006B07B9" w:rsidRPr="0001200C" w:rsidRDefault="0001200C" w:rsidP="00CA75C6">
            <w:pPr>
              <w:spacing w:before="40" w:after="40" w:line="240" w:lineRule="auto"/>
              <w:jc w:val="both"/>
              <w:rPr>
                <w:rFonts w:ascii="Arial" w:eastAsia="Arial" w:hAnsi="Arial" w:cs="Arial"/>
                <w:sz w:val="18"/>
                <w:szCs w:val="18"/>
                <w:lang w:val="lt-LT"/>
              </w:rPr>
            </w:pPr>
            <w:r w:rsidRPr="0001200C">
              <w:rPr>
                <w:rFonts w:ascii="Arial" w:hAnsi="Arial" w:cs="Arial"/>
                <w:sz w:val="18"/>
                <w:szCs w:val="18"/>
                <w:lang w:val="lt-LT"/>
              </w:rPr>
              <w:t>Įvairių programinės įrangos sprendimų (SaaS) licencijų prenumerata, skirta organizacijos IT sistemų veiklos užtikrinimui, programinės įrangos kūrimui, testavimui, komunikacijai ir atitikčiai teisės aktų reikalavimams</w:t>
            </w:r>
          </w:p>
        </w:tc>
      </w:tr>
      <w:tr w:rsidR="00B61BC3" w:rsidRPr="00CE71DB"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77777777" w:rsidR="00B61BC3" w:rsidRDefault="00A0604C"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B10243">
                  <w:rPr>
                    <w:rFonts w:ascii="Arial" w:eastAsia="Arial" w:hAnsi="Arial" w:cs="Arial"/>
                    <w:sz w:val="18"/>
                    <w:szCs w:val="18"/>
                    <w:lang w:eastAsia="en-US"/>
                  </w:rPr>
                  <w:t>kainos kriterijų</w:t>
                </w:r>
              </w:sdtContent>
            </w:sdt>
            <w:r w:rsidR="00B61BC3" w:rsidRPr="00B10243">
              <w:rPr>
                <w:rFonts w:ascii="Arial" w:eastAsia="Arial" w:hAnsi="Arial" w:cs="Arial"/>
                <w:sz w:val="18"/>
                <w:szCs w:val="18"/>
                <w:lang w:eastAsia="en-US"/>
              </w:rPr>
              <w:t>.</w:t>
            </w:r>
          </w:p>
          <w:p w14:paraId="60E9C7A0" w14:textId="77777777" w:rsidR="00B61BC3" w:rsidRPr="00B10243" w:rsidRDefault="00A0604C"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E71DB"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5AE97279"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01200C">
              <w:rPr>
                <w:rFonts w:ascii="Arial" w:eastAsia="Arial" w:hAnsi="Arial" w:cs="Arial"/>
                <w:sz w:val="18"/>
                <w:szCs w:val="18"/>
                <w:lang w:val="lt-LT"/>
              </w:rPr>
              <w:t>+370</w:t>
            </w:r>
            <w:r w:rsidRPr="001221FF">
              <w:rPr>
                <w:rFonts w:ascii="Arial" w:eastAsia="Arial" w:hAnsi="Arial" w:cs="Arial"/>
                <w:sz w:val="18"/>
                <w:szCs w:val="18"/>
                <w:lang w:val="lt-LT"/>
              </w:rPr>
              <w:t> 700 55 400</w:t>
            </w:r>
          </w:p>
          <w:p w14:paraId="00000047" w14:textId="4C7175DE"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 xml:space="preserve">El. p. </w:t>
            </w:r>
            <w:hyperlink r:id="rId13" w:history="1">
              <w:r w:rsidR="0001200C" w:rsidRPr="007B441C">
                <w:rPr>
                  <w:rStyle w:val="Hyperlink"/>
                  <w:rFonts w:ascii="Arial" w:eastAsia="Arial" w:hAnsi="Arial" w:cs="Arial"/>
                  <w:sz w:val="18"/>
                  <w:szCs w:val="18"/>
                  <w:lang w:val="lt-LT"/>
                </w:rPr>
                <w:t>info@post.lt</w:t>
              </w:r>
            </w:hyperlink>
            <w:r w:rsidR="0001200C">
              <w:rPr>
                <w:rFonts w:ascii="Arial" w:eastAsia="Arial" w:hAnsi="Arial" w:cs="Arial"/>
                <w:sz w:val="18"/>
                <w:szCs w:val="18"/>
                <w:lang w:val="lt-LT"/>
              </w:rPr>
              <w:t xml:space="preserve"> </w:t>
            </w:r>
          </w:p>
        </w:tc>
      </w:tr>
      <w:tr w:rsidR="00B61BC3" w:rsidRPr="00CE71DB"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A0604C"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E71DB"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A0604C"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33299576"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01200C">
              <w:rPr>
                <w:rFonts w:ascii="Arial" w:hAnsi="Arial" w:cs="Arial"/>
                <w:bCs/>
                <w:sz w:val="18"/>
                <w:szCs w:val="18"/>
              </w:rPr>
              <w:t xml:space="preserve"> </w:t>
            </w:r>
            <w:sdt>
              <w:sdtPr>
                <w:rPr>
                  <w:rFonts w:ascii="Arial" w:hAnsi="Arial" w:cs="Arial"/>
                  <w:bCs/>
                  <w:sz w:val="18"/>
                  <w:szCs w:val="18"/>
                </w:rPr>
                <w:id w:val="2144454629"/>
                <w14:checkbox>
                  <w14:checked w14:val="1"/>
                  <w14:checkedState w14:val="2612" w14:font="MS Gothic"/>
                  <w14:uncheckedState w14:val="2610" w14:font="MS Gothic"/>
                </w14:checkbox>
              </w:sdtPr>
              <w:sdtEndPr/>
              <w:sdtContent>
                <w:r w:rsidR="0001200C">
                  <w:rPr>
                    <w:rFonts w:ascii="MS Gothic" w:eastAsia="MS Gothic" w:hAnsi="MS Gothic" w:cs="Arial" w:hint="eastAsia"/>
                    <w:bCs/>
                    <w:sz w:val="18"/>
                    <w:szCs w:val="18"/>
                  </w:rPr>
                  <w:t>☒</w:t>
                </w:r>
              </w:sdtContent>
            </w:sdt>
            <w:r w:rsidR="0001200C" w:rsidRPr="001360B6">
              <w:rPr>
                <w:rFonts w:ascii="Arial" w:eastAsia="Arial" w:hAnsi="Arial" w:cs="Arial"/>
                <w:sz w:val="18"/>
                <w:szCs w:val="18"/>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E71DB"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27DD209F" w14:textId="7859EC86" w:rsidR="0001200C" w:rsidRPr="0092430D" w:rsidRDefault="00A0604C" w:rsidP="0001200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675095080"/>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 (pirmoji) pirkimo dalis –  </w:t>
            </w:r>
            <w:r w:rsidR="0001200C" w:rsidRPr="00130BCC">
              <w:rPr>
                <w:rFonts w:ascii="Arial" w:hAnsi="Arial" w:cs="Arial"/>
                <w:sz w:val="18"/>
                <w:szCs w:val="18"/>
                <w:lang w:val="lt-LT"/>
              </w:rPr>
              <w:t>Sentry Business licencijų prenumerata arba lygiavertis aplikacijų klaidų stebėjimo ir našumo monitoringo sprendimas</w:t>
            </w:r>
            <w:r w:rsidR="0001200C">
              <w:rPr>
                <w:rFonts w:ascii="Arial" w:hAnsi="Arial" w:cs="Arial"/>
                <w:sz w:val="18"/>
                <w:szCs w:val="18"/>
                <w:lang w:val="lt-LT"/>
              </w:rPr>
              <w:t>;</w:t>
            </w:r>
          </w:p>
          <w:p w14:paraId="6939467B" w14:textId="2226BA6D" w:rsidR="0001200C" w:rsidRPr="0092430D" w:rsidRDefault="00A0604C" w:rsidP="0001200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770046959"/>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II (antroji) pirkimo dalis – </w:t>
            </w:r>
            <w:r w:rsidR="0001200C" w:rsidRPr="00130BCC">
              <w:rPr>
                <w:rFonts w:ascii="Arial" w:hAnsi="Arial" w:cs="Arial"/>
                <w:sz w:val="18"/>
                <w:szCs w:val="18"/>
                <w:lang w:val="lt-LT"/>
              </w:rPr>
              <w:t>Slack Pro+ licencijų prenumerata arba lygiavertė vidinės komunikacijos platforma</w:t>
            </w:r>
            <w:r w:rsidR="0001200C">
              <w:rPr>
                <w:rFonts w:ascii="Arial" w:hAnsi="Arial" w:cs="Arial"/>
                <w:sz w:val="18"/>
                <w:szCs w:val="18"/>
                <w:lang w:val="lt-LT"/>
              </w:rPr>
              <w:t>;</w:t>
            </w:r>
          </w:p>
          <w:p w14:paraId="4C17125A" w14:textId="0374F261" w:rsidR="00B61BC3"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322542150"/>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III (trečioji) pirkimo dalis –</w:t>
            </w:r>
            <w:r w:rsidR="0001200C">
              <w:rPr>
                <w:rFonts w:ascii="Arial" w:eastAsia="Arial" w:hAnsi="Arial" w:cs="Arial"/>
                <w:sz w:val="18"/>
                <w:szCs w:val="18"/>
                <w:lang w:val="lt-LT"/>
              </w:rPr>
              <w:t xml:space="preserve"> </w:t>
            </w:r>
            <w:r w:rsidR="0001200C" w:rsidRPr="00130BCC">
              <w:rPr>
                <w:rFonts w:ascii="Arial" w:hAnsi="Arial" w:cs="Arial"/>
                <w:sz w:val="18"/>
                <w:szCs w:val="18"/>
                <w:lang w:val="lt-LT"/>
              </w:rPr>
              <w:t xml:space="preserve"> Postman Enterprise licencijų prenumerata arba lygiavertė API kūrimo, testavimo ir dokumentavimo platforma</w:t>
            </w:r>
            <w:r w:rsidR="0001200C">
              <w:rPr>
                <w:rFonts w:ascii="Arial" w:hAnsi="Arial" w:cs="Arial"/>
                <w:sz w:val="18"/>
                <w:szCs w:val="18"/>
                <w:lang w:val="lt-LT"/>
              </w:rPr>
              <w:t>;</w:t>
            </w:r>
          </w:p>
          <w:p w14:paraId="0E0B3DD1" w14:textId="03031B4D" w:rsidR="0001200C"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973055347"/>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w:t>
            </w:r>
            <w:r w:rsidR="0001200C">
              <w:rPr>
                <w:rFonts w:ascii="Arial" w:eastAsia="Arial" w:hAnsi="Arial" w:cs="Arial"/>
                <w:sz w:val="18"/>
                <w:szCs w:val="18"/>
                <w:lang w:val="lt-LT"/>
              </w:rPr>
              <w:t>V</w:t>
            </w:r>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ketvirtojo</w:t>
            </w:r>
            <w:r w:rsidR="0001200C" w:rsidRPr="0092430D">
              <w:rPr>
                <w:rFonts w:ascii="Arial" w:eastAsia="Arial" w:hAnsi="Arial" w:cs="Arial"/>
                <w:sz w:val="18"/>
                <w:szCs w:val="18"/>
                <w:lang w:val="lt-LT"/>
              </w:rPr>
              <w:t>) pirkimo dalis –</w:t>
            </w:r>
            <w:r w:rsidR="0001200C">
              <w:rPr>
                <w:rFonts w:ascii="Arial" w:eastAsia="Arial" w:hAnsi="Arial" w:cs="Arial"/>
                <w:sz w:val="18"/>
                <w:szCs w:val="18"/>
                <w:lang w:val="lt-LT"/>
              </w:rPr>
              <w:t xml:space="preserve"> </w:t>
            </w:r>
            <w:r w:rsidR="0001200C" w:rsidRPr="00130BCC">
              <w:rPr>
                <w:rFonts w:ascii="Arial" w:hAnsi="Arial" w:cs="Arial"/>
                <w:sz w:val="18"/>
                <w:szCs w:val="18"/>
                <w:lang w:val="lt-LT"/>
              </w:rPr>
              <w:t>Cookiebot licencijų prenumerata arba lygiavertė slapukų sutikimų valdymo (CMP) platforma</w:t>
            </w:r>
            <w:r w:rsidR="0001200C">
              <w:rPr>
                <w:rFonts w:ascii="Arial" w:hAnsi="Arial" w:cs="Arial"/>
                <w:sz w:val="18"/>
                <w:szCs w:val="18"/>
                <w:lang w:val="lt-LT"/>
              </w:rPr>
              <w:t>;</w:t>
            </w:r>
          </w:p>
          <w:p w14:paraId="000000FF" w14:textId="2A8A14A9" w:rsidR="0001200C" w:rsidRPr="00E0037A"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38978643"/>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V</w:t>
            </w:r>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penktoji</w:t>
            </w:r>
            <w:r w:rsidR="0001200C" w:rsidRPr="0092430D">
              <w:rPr>
                <w:rFonts w:ascii="Arial" w:eastAsia="Arial" w:hAnsi="Arial" w:cs="Arial"/>
                <w:sz w:val="18"/>
                <w:szCs w:val="18"/>
                <w:lang w:val="lt-LT"/>
              </w:rPr>
              <w:t>) pirkimo dalis –</w:t>
            </w:r>
            <w:r w:rsidR="0001200C">
              <w:rPr>
                <w:rFonts w:ascii="Arial" w:eastAsia="Arial" w:hAnsi="Arial" w:cs="Arial"/>
                <w:sz w:val="18"/>
                <w:szCs w:val="18"/>
                <w:lang w:val="lt-LT"/>
              </w:rPr>
              <w:t xml:space="preserve"> </w:t>
            </w:r>
            <w:r w:rsidR="0001200C" w:rsidRPr="00130BCC">
              <w:rPr>
                <w:rFonts w:ascii="Arial" w:hAnsi="Arial" w:cs="Arial"/>
                <w:sz w:val="18"/>
                <w:szCs w:val="18"/>
                <w:lang w:val="lt-LT"/>
              </w:rPr>
              <w:t>BrowserStack licencijų prenumerata arba lygiavertė testavimo įvairiose naršyklėse ir įrenginiuose platforma</w:t>
            </w:r>
          </w:p>
        </w:tc>
      </w:tr>
      <w:tr w:rsidR="00B61BC3" w:rsidRPr="00CE71DB"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5CA09BA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59553525" w14:textId="562183A6" w:rsidR="0001200C" w:rsidRPr="0001200C" w:rsidRDefault="00A0604C" w:rsidP="0001200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lang w:val="lt-LT"/>
                </w:rPr>
                <w:id w:val="-357353348"/>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 (pirmoji) pirkimo dalis </w:t>
            </w:r>
            <w:r w:rsidR="0001200C" w:rsidRPr="0001200C">
              <w:rPr>
                <w:rFonts w:ascii="Arial" w:eastAsia="Arial" w:hAnsi="Arial" w:cs="Arial"/>
                <w:sz w:val="18"/>
                <w:szCs w:val="18"/>
                <w:lang w:val="lt-LT"/>
              </w:rPr>
              <w:t>- [...]</w:t>
            </w:r>
          </w:p>
          <w:p w14:paraId="34E4B5B7" w14:textId="7C9FB223" w:rsidR="0001200C" w:rsidRPr="0001200C" w:rsidRDefault="00A0604C" w:rsidP="0001200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lang w:val="lt-LT"/>
                </w:rPr>
                <w:id w:val="381686780"/>
                <w14:checkbox>
                  <w14:checked w14:val="0"/>
                  <w14:checkedState w14:val="2612" w14:font="MS Gothic"/>
                  <w14:uncheckedState w14:val="2610" w14:font="MS Gothic"/>
                </w14:checkbox>
              </w:sdtPr>
              <w:sdtEndPr/>
              <w:sdtContent>
                <w:r w:rsidR="0001200C" w:rsidRPr="0001200C">
                  <w:rPr>
                    <w:rFonts w:ascii="Segoe UI Symbol" w:eastAsia="MS Gothic" w:hAnsi="Segoe UI Symbol" w:cs="Segoe UI Symbol"/>
                    <w:bCs/>
                    <w:sz w:val="18"/>
                    <w:szCs w:val="18"/>
                    <w:lang w:val="lt-LT"/>
                  </w:rPr>
                  <w:t>☐</w:t>
                </w:r>
              </w:sdtContent>
            </w:sdt>
            <w:r w:rsidR="0001200C" w:rsidRPr="0001200C">
              <w:rPr>
                <w:rFonts w:ascii="Arial" w:eastAsia="Arial" w:hAnsi="Arial" w:cs="Arial"/>
                <w:sz w:val="18"/>
                <w:szCs w:val="18"/>
                <w:lang w:val="lt-LT"/>
              </w:rPr>
              <w:t xml:space="preserve"> II (antroji) pirkimo dalis - [...]</w:t>
            </w:r>
          </w:p>
          <w:p w14:paraId="5F29401A" w14:textId="60182BDD" w:rsidR="00B61BC3" w:rsidRPr="0001200C" w:rsidRDefault="00A0604C" w:rsidP="0001200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lang w:val="lt-LT"/>
                </w:rPr>
                <w:id w:val="1580867469"/>
                <w14:checkbox>
                  <w14:checked w14:val="0"/>
                  <w14:checkedState w14:val="2612" w14:font="MS Gothic"/>
                  <w14:uncheckedState w14:val="2610" w14:font="MS Gothic"/>
                </w14:checkbox>
              </w:sdtPr>
              <w:sdtEndPr/>
              <w:sdtContent>
                <w:r w:rsidR="0001200C" w:rsidRPr="0001200C">
                  <w:rPr>
                    <w:rFonts w:ascii="Segoe UI Symbol" w:eastAsia="MS Gothic" w:hAnsi="Segoe UI Symbol" w:cs="Segoe UI Symbol"/>
                    <w:bCs/>
                    <w:sz w:val="18"/>
                    <w:szCs w:val="18"/>
                    <w:lang w:val="lt-LT"/>
                  </w:rPr>
                  <w:t>☐</w:t>
                </w:r>
              </w:sdtContent>
            </w:sdt>
            <w:r w:rsidR="0001200C" w:rsidRPr="0001200C">
              <w:rPr>
                <w:rFonts w:ascii="Arial" w:eastAsia="Arial" w:hAnsi="Arial" w:cs="Arial"/>
                <w:sz w:val="18"/>
                <w:szCs w:val="18"/>
                <w:lang w:val="lt-LT"/>
              </w:rPr>
              <w:t xml:space="preserve"> III (trečioji) pirkimo dalis - [...]</w:t>
            </w:r>
          </w:p>
          <w:p w14:paraId="0F897DA4" w14:textId="1924F2DA" w:rsidR="0001200C" w:rsidRPr="0001200C"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2109109639"/>
                <w14:checkbox>
                  <w14:checked w14:val="0"/>
                  <w14:checkedState w14:val="2612" w14:font="MS Gothic"/>
                  <w14:uncheckedState w14:val="2610" w14:font="MS Gothic"/>
                </w14:checkbox>
              </w:sdtPr>
              <w:sdtEndPr/>
              <w:sdtContent>
                <w:r w:rsidR="0001200C" w:rsidRPr="0001200C">
                  <w:rPr>
                    <w:rFonts w:ascii="Segoe UI Symbol" w:eastAsia="MS Gothic" w:hAnsi="Segoe UI Symbol" w:cs="Segoe UI Symbol"/>
                    <w:bCs/>
                    <w:sz w:val="18"/>
                    <w:szCs w:val="18"/>
                    <w:lang w:val="lt-LT"/>
                  </w:rPr>
                  <w:t>☐</w:t>
                </w:r>
              </w:sdtContent>
            </w:sdt>
            <w:r w:rsidR="0001200C" w:rsidRPr="0001200C">
              <w:rPr>
                <w:rFonts w:ascii="Arial" w:eastAsia="Arial" w:hAnsi="Arial" w:cs="Arial"/>
                <w:sz w:val="18"/>
                <w:szCs w:val="18"/>
                <w:lang w:val="lt-LT"/>
              </w:rPr>
              <w:t xml:space="preserve"> IV (ketvirtojo) pirkimo dalis – [...]</w:t>
            </w:r>
          </w:p>
          <w:p w14:paraId="0000013B" w14:textId="005634DB" w:rsidR="0001200C" w:rsidRPr="00E0037A" w:rsidRDefault="00A0604C" w:rsidP="0001200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lang w:val="lt-LT"/>
                </w:rPr>
                <w:id w:val="-1372143676"/>
                <w14:checkbox>
                  <w14:checked w14:val="0"/>
                  <w14:checkedState w14:val="2612" w14:font="MS Gothic"/>
                  <w14:uncheckedState w14:val="2610" w14:font="MS Gothic"/>
                </w14:checkbox>
              </w:sdtPr>
              <w:sdtEndPr/>
              <w:sdtContent>
                <w:r w:rsidR="0001200C" w:rsidRPr="0001200C">
                  <w:rPr>
                    <w:rFonts w:ascii="Segoe UI Symbol" w:eastAsia="MS Gothic" w:hAnsi="Segoe UI Symbol" w:cs="Segoe UI Symbol"/>
                    <w:bCs/>
                    <w:sz w:val="18"/>
                    <w:szCs w:val="18"/>
                    <w:lang w:val="lt-LT"/>
                  </w:rPr>
                  <w:t>☐</w:t>
                </w:r>
              </w:sdtContent>
            </w:sdt>
            <w:r w:rsidR="0001200C" w:rsidRPr="0001200C">
              <w:rPr>
                <w:rFonts w:ascii="Arial" w:eastAsia="Arial" w:hAnsi="Arial" w:cs="Arial"/>
                <w:sz w:val="18"/>
                <w:szCs w:val="18"/>
                <w:lang w:val="lt-LT"/>
              </w:rPr>
              <w:t xml:space="preserve"> V (penktoji) pirkimo dalis – [...]</w:t>
            </w:r>
          </w:p>
        </w:tc>
      </w:tr>
      <w:tr w:rsidR="00B61BC3" w:rsidRPr="00CE71DB"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1582FD8D" w14:textId="5F90DDC7" w:rsidR="0001200C" w:rsidRPr="0092430D" w:rsidRDefault="00A0604C" w:rsidP="0001200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568345547"/>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 (pirmoji) pirkimo dalis –  </w:t>
            </w:r>
            <w:r w:rsidR="0001200C">
              <w:rPr>
                <w:rFonts w:ascii="Arial" w:eastAsia="Arial" w:hAnsi="Arial" w:cs="Arial"/>
                <w:sz w:val="18"/>
                <w:szCs w:val="18"/>
                <w:lang w:val="lt-LT"/>
              </w:rPr>
              <w:t>15 000,00</w:t>
            </w:r>
          </w:p>
          <w:p w14:paraId="5D45C291" w14:textId="408B6ADA" w:rsidR="0001200C" w:rsidRPr="0092430D" w:rsidRDefault="00A0604C" w:rsidP="0001200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272596678"/>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II (antroji) pirkimo dalis – </w:t>
            </w:r>
            <w:r w:rsidR="0001200C">
              <w:rPr>
                <w:rFonts w:ascii="Arial" w:eastAsia="Arial" w:hAnsi="Arial" w:cs="Arial"/>
                <w:sz w:val="18"/>
                <w:szCs w:val="18"/>
                <w:lang w:val="lt-LT"/>
              </w:rPr>
              <w:t xml:space="preserve"> 15 000,00</w:t>
            </w:r>
            <w:r w:rsidR="0001200C" w:rsidRPr="0092430D">
              <w:rPr>
                <w:rFonts w:ascii="Arial" w:eastAsia="Arial" w:hAnsi="Arial" w:cs="Arial"/>
                <w:sz w:val="18"/>
                <w:szCs w:val="18"/>
                <w:lang w:val="lt-LT"/>
              </w:rPr>
              <w:t xml:space="preserve"> </w:t>
            </w:r>
          </w:p>
          <w:p w14:paraId="5846254B" w14:textId="3BC145CB" w:rsidR="0001200C"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731978254"/>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III (trečioji) pirkimo dalis –</w:t>
            </w:r>
            <w:r w:rsidR="0001200C">
              <w:rPr>
                <w:rFonts w:ascii="Arial" w:eastAsia="Arial" w:hAnsi="Arial" w:cs="Arial"/>
                <w:sz w:val="18"/>
                <w:szCs w:val="18"/>
                <w:lang w:val="lt-LT"/>
              </w:rPr>
              <w:t xml:space="preserve"> 15 000,00</w:t>
            </w:r>
          </w:p>
          <w:p w14:paraId="16118850" w14:textId="348C6047" w:rsidR="0001200C"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700312092"/>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w:t>
            </w:r>
            <w:r w:rsidR="0001200C">
              <w:rPr>
                <w:rFonts w:ascii="Arial" w:eastAsia="Arial" w:hAnsi="Arial" w:cs="Arial"/>
                <w:sz w:val="18"/>
                <w:szCs w:val="18"/>
                <w:lang w:val="lt-LT"/>
              </w:rPr>
              <w:t>V</w:t>
            </w:r>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ketvirtojo</w:t>
            </w:r>
            <w:r w:rsidR="0001200C" w:rsidRPr="0092430D">
              <w:rPr>
                <w:rFonts w:ascii="Arial" w:eastAsia="Arial" w:hAnsi="Arial" w:cs="Arial"/>
                <w:sz w:val="18"/>
                <w:szCs w:val="18"/>
                <w:lang w:val="lt-LT"/>
              </w:rPr>
              <w:t>) pirkimo dalis –</w:t>
            </w:r>
            <w:r w:rsidR="0001200C">
              <w:rPr>
                <w:rFonts w:ascii="Arial" w:eastAsia="Arial" w:hAnsi="Arial" w:cs="Arial"/>
                <w:sz w:val="18"/>
                <w:szCs w:val="18"/>
                <w:lang w:val="lt-LT"/>
              </w:rPr>
              <w:t xml:space="preserve"> 15 000,00</w:t>
            </w:r>
          </w:p>
          <w:p w14:paraId="00000141" w14:textId="7B4A7BF0" w:rsidR="00B61BC3" w:rsidRPr="00E0037A"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45641204"/>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V</w:t>
            </w:r>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penktoji</w:t>
            </w:r>
            <w:r w:rsidR="0001200C" w:rsidRPr="0092430D">
              <w:rPr>
                <w:rFonts w:ascii="Arial" w:eastAsia="Arial" w:hAnsi="Arial" w:cs="Arial"/>
                <w:sz w:val="18"/>
                <w:szCs w:val="18"/>
                <w:lang w:val="lt-LT"/>
              </w:rPr>
              <w:t>) pirkimo dalis –</w:t>
            </w:r>
            <w:r w:rsidR="0001200C">
              <w:rPr>
                <w:rFonts w:ascii="Arial" w:eastAsia="Arial" w:hAnsi="Arial" w:cs="Arial"/>
                <w:sz w:val="18"/>
                <w:szCs w:val="18"/>
                <w:lang w:val="lt-LT"/>
              </w:rPr>
              <w:t xml:space="preserve"> 15 000,00</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3C88380D" w14:textId="71C862D7" w:rsidR="0001200C" w:rsidRPr="0092430D" w:rsidRDefault="00A0604C" w:rsidP="0001200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033567087"/>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 (pirmoji) pirkimo dalis –  </w:t>
            </w:r>
            <w:r w:rsidR="0001200C" w:rsidRPr="00E0037A">
              <w:rPr>
                <w:rFonts w:ascii="Arial" w:eastAsia="Arial" w:hAnsi="Arial" w:cs="Arial"/>
                <w:sz w:val="18"/>
                <w:szCs w:val="18"/>
                <w:lang w:val="lt-LT"/>
              </w:rPr>
              <w:t>[...]%</w:t>
            </w:r>
          </w:p>
          <w:p w14:paraId="50DB0D1C" w14:textId="39E5FCD6" w:rsidR="0001200C" w:rsidRPr="0092430D" w:rsidRDefault="00A0604C" w:rsidP="0001200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998076546"/>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II (antroji) pirkimo dalis –  </w:t>
            </w:r>
            <w:r w:rsidR="0001200C" w:rsidRPr="00E0037A">
              <w:rPr>
                <w:rFonts w:ascii="Arial" w:eastAsia="Arial" w:hAnsi="Arial" w:cs="Arial"/>
                <w:sz w:val="18"/>
                <w:szCs w:val="18"/>
                <w:lang w:val="lt-LT"/>
              </w:rPr>
              <w:t>[...]%</w:t>
            </w:r>
          </w:p>
          <w:p w14:paraId="7E92C276" w14:textId="12E0F794" w:rsidR="0001200C"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636181548"/>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III (trečioji) pirkimo dalis –</w:t>
            </w:r>
            <w:r w:rsidR="0001200C">
              <w:rPr>
                <w:rFonts w:ascii="Arial" w:eastAsia="Arial" w:hAnsi="Arial" w:cs="Arial"/>
                <w:sz w:val="18"/>
                <w:szCs w:val="18"/>
                <w:lang w:val="lt-LT"/>
              </w:rPr>
              <w:t xml:space="preserve">  </w:t>
            </w:r>
            <w:r w:rsidR="0001200C" w:rsidRPr="00E0037A">
              <w:rPr>
                <w:rFonts w:ascii="Arial" w:eastAsia="Arial" w:hAnsi="Arial" w:cs="Arial"/>
                <w:sz w:val="18"/>
                <w:szCs w:val="18"/>
                <w:lang w:val="lt-LT"/>
              </w:rPr>
              <w:t>[...]%</w:t>
            </w:r>
          </w:p>
          <w:p w14:paraId="5F3B1A28" w14:textId="53AB9C17" w:rsidR="0001200C" w:rsidRDefault="00A0604C" w:rsidP="0001200C">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361322018"/>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I</w:t>
            </w:r>
            <w:r w:rsidR="0001200C">
              <w:rPr>
                <w:rFonts w:ascii="Arial" w:eastAsia="Arial" w:hAnsi="Arial" w:cs="Arial"/>
                <w:sz w:val="18"/>
                <w:szCs w:val="18"/>
                <w:lang w:val="lt-LT"/>
              </w:rPr>
              <w:t>V</w:t>
            </w:r>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ketvirtojo</w:t>
            </w:r>
            <w:r w:rsidR="0001200C" w:rsidRPr="0092430D">
              <w:rPr>
                <w:rFonts w:ascii="Arial" w:eastAsia="Arial" w:hAnsi="Arial" w:cs="Arial"/>
                <w:sz w:val="18"/>
                <w:szCs w:val="18"/>
                <w:lang w:val="lt-LT"/>
              </w:rPr>
              <w:t>) pirkimo dalis –</w:t>
            </w:r>
            <w:r w:rsidR="0001200C">
              <w:rPr>
                <w:rFonts w:ascii="Arial" w:eastAsia="Arial" w:hAnsi="Arial" w:cs="Arial"/>
                <w:sz w:val="18"/>
                <w:szCs w:val="18"/>
                <w:lang w:val="lt-LT"/>
              </w:rPr>
              <w:t xml:space="preserve"> </w:t>
            </w:r>
            <w:r w:rsidR="0001200C" w:rsidRPr="00E0037A">
              <w:rPr>
                <w:rFonts w:ascii="Arial" w:eastAsia="Arial" w:hAnsi="Arial" w:cs="Arial"/>
                <w:sz w:val="18"/>
                <w:szCs w:val="18"/>
                <w:lang w:val="lt-LT"/>
              </w:rPr>
              <w:t>[...]%</w:t>
            </w:r>
          </w:p>
          <w:p w14:paraId="00000153" w14:textId="796762F2" w:rsidR="00B61BC3" w:rsidRPr="00E0037A" w:rsidRDefault="00A0604C" w:rsidP="0001200C">
            <w:pPr>
              <w:spacing w:after="0" w:line="240" w:lineRule="auto"/>
              <w:rPr>
                <w:rFonts w:ascii="Arial" w:eastAsia="Arial" w:hAnsi="Arial" w:cs="Arial"/>
                <w:sz w:val="18"/>
                <w:szCs w:val="18"/>
                <w:lang w:val="lt-LT"/>
              </w:rPr>
            </w:pPr>
            <w:sdt>
              <w:sdtPr>
                <w:rPr>
                  <w:rFonts w:ascii="Arial" w:hAnsi="Arial" w:cs="Arial"/>
                  <w:bCs/>
                  <w:sz w:val="18"/>
                  <w:szCs w:val="18"/>
                  <w:lang w:val="lt-LT"/>
                </w:rPr>
                <w:id w:val="-105665826"/>
                <w14:checkbox>
                  <w14:checked w14:val="0"/>
                  <w14:checkedState w14:val="2612" w14:font="MS Gothic"/>
                  <w14:uncheckedState w14:val="2610" w14:font="MS Gothic"/>
                </w14:checkbox>
              </w:sdtPr>
              <w:sdtEndPr/>
              <w:sdtContent>
                <w:r w:rsidR="0001200C" w:rsidRPr="0092430D">
                  <w:rPr>
                    <w:rFonts w:ascii="Segoe UI Symbol" w:eastAsia="MS Gothic" w:hAnsi="Segoe UI Symbol" w:cs="Segoe UI Symbol"/>
                    <w:bCs/>
                    <w:sz w:val="18"/>
                    <w:szCs w:val="18"/>
                    <w:lang w:val="lt-LT"/>
                  </w:rPr>
                  <w:t>☐</w:t>
                </w:r>
              </w:sdtContent>
            </w:sdt>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V</w:t>
            </w:r>
            <w:r w:rsidR="0001200C" w:rsidRPr="0092430D">
              <w:rPr>
                <w:rFonts w:ascii="Arial" w:eastAsia="Arial" w:hAnsi="Arial" w:cs="Arial"/>
                <w:sz w:val="18"/>
                <w:szCs w:val="18"/>
                <w:lang w:val="lt-LT"/>
              </w:rPr>
              <w:t xml:space="preserve"> (</w:t>
            </w:r>
            <w:r w:rsidR="0001200C">
              <w:rPr>
                <w:rFonts w:ascii="Arial" w:eastAsia="Arial" w:hAnsi="Arial" w:cs="Arial"/>
                <w:sz w:val="18"/>
                <w:szCs w:val="18"/>
                <w:lang w:val="lt-LT"/>
              </w:rPr>
              <w:t>penktoji</w:t>
            </w:r>
            <w:r w:rsidR="0001200C" w:rsidRPr="0092430D">
              <w:rPr>
                <w:rFonts w:ascii="Arial" w:eastAsia="Arial" w:hAnsi="Arial" w:cs="Arial"/>
                <w:sz w:val="18"/>
                <w:szCs w:val="18"/>
                <w:lang w:val="lt-LT"/>
              </w:rPr>
              <w:t>) pirkimo dalis –</w:t>
            </w:r>
            <w:r w:rsidR="0001200C">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p>
        </w:tc>
      </w:tr>
      <w:tr w:rsidR="00B61BC3" w:rsidRPr="00CE71DB"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76974635" w:rsidR="00B61BC3" w:rsidRDefault="00A0604C" w:rsidP="00B61BC3">
            <w:pPr>
              <w:spacing w:after="0" w:line="240" w:lineRule="auto"/>
              <w:rPr>
                <w:rFonts w:ascii="Arial" w:eastAsia="Arial" w:hAnsi="Arial" w:cs="Arial"/>
                <w:sz w:val="18"/>
                <w:szCs w:val="18"/>
                <w:lang w:val="lt-LT"/>
              </w:rPr>
            </w:pPr>
            <w:sdt>
              <w:sdtPr>
                <w:rPr>
                  <w:rFonts w:ascii="Arial" w:hAnsi="Arial" w:cs="Arial"/>
                  <w:bCs/>
                  <w:sz w:val="18"/>
                  <w:szCs w:val="18"/>
                </w:rPr>
                <w:id w:val="656732009"/>
                <w14:checkbox>
                  <w14:checked w14:val="1"/>
                  <w14:checkedState w14:val="2612" w14:font="MS Gothic"/>
                  <w14:uncheckedState w14:val="2610" w14:font="MS Gothic"/>
                </w14:checkbox>
              </w:sdtPr>
              <w:sdtEndPr/>
              <w:sdtContent>
                <w:r w:rsidR="0001200C">
                  <w:rPr>
                    <w:rFonts w:ascii="MS Gothic" w:eastAsia="MS Gothic" w:hAnsi="MS Gothic" w:cs="Arial" w:hint="eastAsia"/>
                    <w:bCs/>
                    <w:sz w:val="18"/>
                    <w:szCs w:val="18"/>
                  </w:rPr>
                  <w:t>☒</w:t>
                </w:r>
              </w:sdtContent>
            </w:sdt>
            <w:r w:rsidR="0001200C" w:rsidRPr="001360B6">
              <w:rPr>
                <w:rFonts w:ascii="Arial" w:eastAsia="Arial" w:hAnsi="Arial" w:cs="Arial"/>
                <w:sz w:val="18"/>
                <w:szCs w:val="18"/>
              </w:rPr>
              <w:t xml:space="preserve"> </w:t>
            </w:r>
            <w:r w:rsidR="0001200C" w:rsidRPr="00CB4ECE">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60495647"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r w:rsidR="0000347D">
              <w:rPr>
                <w:rFonts w:ascii="Arial" w:eastAsia="Arial" w:hAnsi="Arial" w:cs="Arial"/>
                <w:sz w:val="18"/>
                <w:szCs w:val="18"/>
                <w:lang w:val="lt-LT"/>
              </w:rPr>
              <w:t>įsigijimas</w:t>
            </w:r>
          </w:p>
        </w:tc>
        <w:tc>
          <w:tcPr>
            <w:tcW w:w="4677" w:type="dxa"/>
            <w:gridSpan w:val="2"/>
            <w:vAlign w:val="center"/>
          </w:tcPr>
          <w:p w14:paraId="1AA5B8F9" w14:textId="4C91B440" w:rsidR="00B61BC3" w:rsidRDefault="00A0604C"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821799450"/>
                <w14:checkbox>
                  <w14:checked w14:val="1"/>
                  <w14:checkedState w14:val="2612" w14:font="MS Gothic"/>
                  <w14:uncheckedState w14:val="2610" w14:font="MS Gothic"/>
                </w14:checkbox>
              </w:sdtPr>
              <w:sdtEndPr/>
              <w:sdtContent>
                <w:r w:rsidR="00293B45">
                  <w:rPr>
                    <w:rFonts w:ascii="MS Gothic" w:eastAsia="MS Gothic" w:hAnsi="MS Gothic" w:cs="Arial" w:hint="eastAsia"/>
                    <w:bCs/>
                    <w:sz w:val="18"/>
                    <w:szCs w:val="18"/>
                  </w:rPr>
                  <w:t>☒</w:t>
                </w:r>
              </w:sdtContent>
            </w:sdt>
            <w:r w:rsidR="00293B45" w:rsidRPr="001360B6">
              <w:rPr>
                <w:rFonts w:ascii="Arial" w:eastAsia="Arial" w:hAnsi="Arial" w:cs="Arial"/>
                <w:sz w:val="18"/>
                <w:szCs w:val="18"/>
              </w:rPr>
              <w:t xml:space="preserve"> </w:t>
            </w:r>
            <w:r w:rsidR="00293B45" w:rsidRPr="00CB4ECE">
              <w:rPr>
                <w:rFonts w:ascii="Arial" w:eastAsia="Arial" w:hAnsi="Arial" w:cs="Arial"/>
                <w:sz w:val="18"/>
                <w:szCs w:val="18"/>
                <w:lang w:val="lt-LT"/>
              </w:rPr>
              <w:t xml:space="preserve"> </w:t>
            </w:r>
            <w:r w:rsidR="00293B45"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10BF99C1"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0001200C">
              <w:rPr>
                <w:rFonts w:ascii="Arial" w:hAnsi="Arial" w:cs="Arial"/>
                <w:bCs/>
                <w:sz w:val="18"/>
                <w:szCs w:val="18"/>
              </w:rPr>
              <w:t xml:space="preserve"> </w:t>
            </w:r>
            <w:sdt>
              <w:sdtPr>
                <w:rPr>
                  <w:rFonts w:ascii="Arial" w:hAnsi="Arial" w:cs="Arial"/>
                  <w:bCs/>
                  <w:sz w:val="18"/>
                  <w:szCs w:val="18"/>
                </w:rPr>
                <w:id w:val="-1272314081"/>
                <w14:checkbox>
                  <w14:checked w14:val="0"/>
                  <w14:checkedState w14:val="2612" w14:font="MS Gothic"/>
                  <w14:uncheckedState w14:val="2610" w14:font="MS Gothic"/>
                </w14:checkbox>
              </w:sdtPr>
              <w:sdtEndPr/>
              <w:sdtContent>
                <w:r w:rsidR="002D1765">
                  <w:rPr>
                    <w:rFonts w:ascii="MS Gothic" w:eastAsia="MS Gothic" w:hAnsi="MS Gothic" w:cs="Arial" w:hint="eastAsia"/>
                    <w:bCs/>
                    <w:sz w:val="18"/>
                    <w:szCs w:val="18"/>
                  </w:rPr>
                  <w:t>☐</w:t>
                </w:r>
              </w:sdtContent>
            </w:sdt>
            <w:r w:rsidR="0001200C" w:rsidRPr="001360B6">
              <w:rPr>
                <w:rFonts w:ascii="Arial" w:eastAsia="Arial" w:hAnsi="Arial" w:cs="Arial"/>
                <w:sz w:val="18"/>
                <w:szCs w:val="18"/>
              </w:rPr>
              <w:t xml:space="preserve"> </w:t>
            </w:r>
            <w:r w:rsidR="0001200C" w:rsidRPr="00CB4ECE">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p>
          <w:p w14:paraId="6C2BB542" w14:textId="217A4DC4" w:rsidR="00B61BC3" w:rsidRDefault="00B61BC3" w:rsidP="004525D5">
            <w:pPr>
              <w:spacing w:before="40" w:after="40" w:line="240" w:lineRule="auto"/>
              <w:rPr>
                <w:rFonts w:ascii="Arial" w:eastAsia="Times New Roman" w:hAnsi="Arial" w:cs="Arial"/>
                <w:bCs/>
                <w:sz w:val="18"/>
                <w:szCs w:val="18"/>
                <w:lang w:val="lt-LT"/>
              </w:rPr>
            </w:pPr>
          </w:p>
        </w:tc>
        <w:tc>
          <w:tcPr>
            <w:tcW w:w="2339" w:type="dxa"/>
            <w:vMerge w:val="restart"/>
            <w:vAlign w:val="center"/>
          </w:tcPr>
          <w:p w14:paraId="5F06C409" w14:textId="7454AA2B"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2D1765">
              <w:rPr>
                <w:rFonts w:ascii="Arial" w:hAnsi="Arial" w:cs="Arial"/>
                <w:bCs/>
                <w:sz w:val="18"/>
                <w:szCs w:val="18"/>
              </w:rPr>
              <w:t xml:space="preserve"> </w:t>
            </w:r>
            <w:sdt>
              <w:sdtPr>
                <w:rPr>
                  <w:rFonts w:ascii="Arial" w:hAnsi="Arial" w:cs="Arial"/>
                  <w:bCs/>
                  <w:sz w:val="18"/>
                  <w:szCs w:val="18"/>
                </w:rPr>
                <w:id w:val="-1283569541"/>
                <w14:checkbox>
                  <w14:checked w14:val="1"/>
                  <w14:checkedState w14:val="2612" w14:font="MS Gothic"/>
                  <w14:uncheckedState w14:val="2610" w14:font="MS Gothic"/>
                </w14:checkbox>
              </w:sdtPr>
              <w:sdtEndPr/>
              <w:sdtContent>
                <w:r w:rsidR="002D1765">
                  <w:rPr>
                    <w:rFonts w:ascii="MS Gothic" w:eastAsia="MS Gothic" w:hAnsi="MS Gothic" w:cs="Arial" w:hint="eastAsia"/>
                    <w:bCs/>
                    <w:sz w:val="18"/>
                    <w:szCs w:val="18"/>
                  </w:rPr>
                  <w:t>☒</w:t>
                </w:r>
              </w:sdtContent>
            </w:sdt>
            <w:r w:rsidR="002D1765" w:rsidRPr="001360B6">
              <w:rPr>
                <w:rFonts w:ascii="Arial" w:eastAsia="Arial" w:hAnsi="Arial" w:cs="Arial"/>
                <w:sz w:val="18"/>
                <w:szCs w:val="18"/>
              </w:rPr>
              <w:t xml:space="preserve"> </w:t>
            </w:r>
            <w:r w:rsidR="002D1765" w:rsidRPr="00CB4ECE">
              <w:rPr>
                <w:rFonts w:ascii="Arial" w:eastAsia="Arial" w:hAnsi="Arial" w:cs="Arial"/>
                <w:sz w:val="18"/>
                <w:szCs w:val="18"/>
                <w:lang w:val="lt-LT"/>
              </w:rPr>
              <w:t xml:space="preserve"> </w:t>
            </w:r>
            <w:r w:rsidR="002D1765" w:rsidRPr="00406E41">
              <w:rPr>
                <w:rFonts w:ascii="Arial" w:eastAsia="Times New Roman" w:hAnsi="Arial" w:cs="Arial"/>
                <w:bCs/>
                <w:sz w:val="18"/>
                <w:szCs w:val="18"/>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01200C">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DB3A79">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 xml:space="preserve">Sutarties kainos peržiūra </w:t>
            </w:r>
          </w:p>
        </w:tc>
        <w:tc>
          <w:tcPr>
            <w:tcW w:w="4677" w:type="dxa"/>
            <w:gridSpan w:val="2"/>
            <w:vAlign w:val="center"/>
          </w:tcPr>
          <w:p w14:paraId="1CB2BF7E" w14:textId="1E0A3C0B" w:rsidR="00B61BC3" w:rsidRDefault="00A0604C" w:rsidP="00B61BC3">
            <w:pPr>
              <w:spacing w:after="0" w:line="240" w:lineRule="auto"/>
              <w:rPr>
                <w:rFonts w:ascii="Arial" w:eastAsia="Arial" w:hAnsi="Arial" w:cs="Arial"/>
                <w:sz w:val="18"/>
                <w:szCs w:val="18"/>
                <w:lang w:val="lt-LT"/>
              </w:rPr>
            </w:pPr>
            <w:sdt>
              <w:sdtPr>
                <w:rPr>
                  <w:rFonts w:ascii="Arial" w:hAnsi="Arial" w:cs="Arial"/>
                  <w:bCs/>
                  <w:sz w:val="18"/>
                  <w:szCs w:val="18"/>
                </w:rPr>
                <w:id w:val="-123458518"/>
                <w14:checkbox>
                  <w14:checked w14:val="1"/>
                  <w14:checkedState w14:val="2612" w14:font="MS Gothic"/>
                  <w14:uncheckedState w14:val="2610" w14:font="MS Gothic"/>
                </w14:checkbox>
              </w:sdtPr>
              <w:sdtEndPr/>
              <w:sdtContent>
                <w:r w:rsidR="004658DA">
                  <w:rPr>
                    <w:rFonts w:ascii="MS Gothic" w:eastAsia="MS Gothic" w:hAnsi="MS Gothic" w:cs="Arial" w:hint="eastAsia"/>
                    <w:bCs/>
                    <w:sz w:val="18"/>
                    <w:szCs w:val="18"/>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taikoma</w:t>
            </w:r>
          </w:p>
          <w:p w14:paraId="380F72B2" w14:textId="4D2034EC" w:rsidR="00B61BC3" w:rsidRDefault="00B61BC3" w:rsidP="00B61BC3">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netaikoma</w:t>
            </w:r>
          </w:p>
        </w:tc>
      </w:tr>
      <w:tr w:rsidR="00B61BC3" w:rsidRPr="00AE5731" w14:paraId="1B18A1D9" w14:textId="77777777" w:rsidTr="00DB3A79">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6E50FB55" w:rsidR="00B61BC3" w:rsidRDefault="00A0604C" w:rsidP="00B61BC3">
            <w:pPr>
              <w:spacing w:after="0" w:line="240" w:lineRule="auto"/>
              <w:rPr>
                <w:rFonts w:ascii="Arial" w:eastAsia="Arial" w:hAnsi="Arial" w:cs="Arial"/>
                <w:sz w:val="18"/>
                <w:szCs w:val="18"/>
                <w:lang w:val="lt-LT"/>
              </w:rPr>
            </w:pPr>
            <w:sdt>
              <w:sdtPr>
                <w:rPr>
                  <w:rFonts w:ascii="Arial" w:hAnsi="Arial" w:cs="Arial"/>
                  <w:bCs/>
                  <w:sz w:val="18"/>
                  <w:szCs w:val="18"/>
                </w:rPr>
                <w:id w:val="1709368774"/>
                <w14:checkbox>
                  <w14:checked w14:val="1"/>
                  <w14:checkedState w14:val="2612" w14:font="MS Gothic"/>
                  <w14:uncheckedState w14:val="2610" w14:font="MS Gothic"/>
                </w14:checkbox>
              </w:sdtPr>
              <w:sdtEndPr/>
              <w:sdtContent>
                <w:r w:rsidR="004658DA">
                  <w:rPr>
                    <w:rFonts w:ascii="MS Gothic" w:eastAsia="MS Gothic" w:hAnsi="MS Gothic" w:cs="Arial" w:hint="eastAsia"/>
                    <w:bCs/>
                    <w:sz w:val="18"/>
                    <w:szCs w:val="18"/>
                  </w:rPr>
                  <w:t>☒</w:t>
                </w:r>
              </w:sdtContent>
            </w:sdt>
            <w:r w:rsidR="004658DA"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DB3A79">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3F22C6F9" w:rsidR="00B61BC3" w:rsidRDefault="00A0604C" w:rsidP="00B61BC3">
            <w:pPr>
              <w:spacing w:after="0" w:line="240" w:lineRule="auto"/>
              <w:rPr>
                <w:rFonts w:ascii="Arial" w:eastAsia="Arial" w:hAnsi="Arial" w:cs="Arial"/>
                <w:sz w:val="18"/>
                <w:szCs w:val="18"/>
                <w:lang w:val="lt-LT"/>
              </w:rPr>
            </w:pPr>
            <w:sdt>
              <w:sdtPr>
                <w:rPr>
                  <w:rFonts w:ascii="Arial" w:hAnsi="Arial" w:cs="Arial"/>
                  <w:bCs/>
                  <w:sz w:val="18"/>
                  <w:szCs w:val="18"/>
                </w:rPr>
                <w:id w:val="-69657697"/>
                <w14:checkbox>
                  <w14:checked w14:val="1"/>
                  <w14:checkedState w14:val="2612" w14:font="MS Gothic"/>
                  <w14:uncheckedState w14:val="2610" w14:font="MS Gothic"/>
                </w14:checkbox>
              </w:sdtPr>
              <w:sdtEndPr/>
              <w:sdtContent>
                <w:r w:rsidR="004658DA">
                  <w:rPr>
                    <w:rFonts w:ascii="MS Gothic" w:eastAsia="MS Gothic" w:hAnsi="MS Gothic" w:cs="Arial" w:hint="eastAsia"/>
                    <w:bCs/>
                    <w:sz w:val="18"/>
                    <w:szCs w:val="18"/>
                  </w:rPr>
                  <w:t>☒</w:t>
                </w:r>
              </w:sdtContent>
            </w:sdt>
            <w:r w:rsidR="004658DA"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537BED1D" w14:textId="77777777" w:rsidTr="00DB3A79">
        <w:trPr>
          <w:trHeight w:val="233"/>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p w14:paraId="3D433827" w14:textId="77777777" w:rsidR="00672EA0" w:rsidRPr="00672EA0" w:rsidRDefault="00672EA0" w:rsidP="00672EA0">
            <w:pPr>
              <w:pStyle w:val="S2lygis"/>
              <w:tabs>
                <w:tab w:val="left" w:pos="1047"/>
              </w:tabs>
              <w:spacing w:before="60" w:after="60"/>
              <w:ind w:left="54"/>
              <w:rPr>
                <w:rFonts w:ascii="Arial" w:hAnsi="Arial" w:cs="Arial"/>
                <w:color w:val="000000"/>
                <w:sz w:val="18"/>
                <w:szCs w:val="18"/>
              </w:rPr>
            </w:pPr>
            <w:r w:rsidRPr="00672EA0">
              <w:rPr>
                <w:rFonts w:ascii="Arial" w:hAnsi="Arial" w:cs="Arial"/>
                <w:color w:val="000000"/>
                <w:sz w:val="18"/>
                <w:szCs w:val="18"/>
              </w:rPr>
              <w:t xml:space="preserve">4.7.3.1.  taikant Valstybės duomenų agentūros (toliau – Agentūra) tinklapyje </w:t>
            </w:r>
            <w:hyperlink r:id="rId14" w:history="1">
              <w:r w:rsidRPr="00672EA0">
                <w:rPr>
                  <w:rStyle w:val="Hyperlink"/>
                  <w:rFonts w:ascii="Arial" w:hAnsi="Arial" w:cs="Arial"/>
                  <w:sz w:val="18"/>
                  <w:szCs w:val="18"/>
                </w:rPr>
                <w:t>http://osp.stat.gov.lt/</w:t>
              </w:r>
            </w:hyperlink>
            <w:r w:rsidRPr="00672EA0">
              <w:rPr>
                <w:rFonts w:ascii="Arial" w:hAnsi="Arial" w:cs="Arial"/>
                <w:color w:val="000000"/>
                <w:sz w:val="18"/>
                <w:szCs w:val="18"/>
              </w:rPr>
              <w:t xml:space="preserve">,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 08 </w:t>
            </w:r>
            <w:r w:rsidRPr="00672EA0">
              <w:rPr>
                <w:rFonts w:ascii="Arial" w:hAnsi="Arial" w:cs="Arial"/>
                <w:color w:val="000000"/>
                <w:sz w:val="18"/>
                <w:szCs w:val="18"/>
                <w:lang w:val="es-ES"/>
              </w:rPr>
              <w:t>Informacija ir ryšiai</w:t>
            </w:r>
            <w:r w:rsidRPr="00672EA0">
              <w:rPr>
                <w:rFonts w:ascii="Arial" w:hAnsi="Arial" w:cs="Arial"/>
                <w:color w:val="000000"/>
                <w:sz w:val="18"/>
                <w:szCs w:val="18"/>
              </w:rPr>
              <w:t>“;</w:t>
            </w:r>
          </w:p>
          <w:p w14:paraId="56CE1445" w14:textId="1D8CF6E6" w:rsidR="00672EA0" w:rsidRPr="00672EA0" w:rsidRDefault="00672EA0" w:rsidP="00672EA0">
            <w:pPr>
              <w:pStyle w:val="S2lygis"/>
              <w:tabs>
                <w:tab w:val="left" w:pos="1047"/>
              </w:tabs>
              <w:spacing w:before="60" w:after="60"/>
              <w:ind w:left="54"/>
              <w:rPr>
                <w:rFonts w:ascii="Arial" w:hAnsi="Arial" w:cs="Arial"/>
                <w:color w:val="000000"/>
                <w:sz w:val="18"/>
                <w:szCs w:val="18"/>
              </w:rPr>
            </w:pPr>
            <w:r w:rsidRPr="00672EA0">
              <w:rPr>
                <w:rFonts w:ascii="Arial" w:hAnsi="Arial" w:cs="Arial"/>
                <w:color w:val="000000"/>
                <w:sz w:val="18"/>
                <w:szCs w:val="18"/>
              </w:rPr>
              <w:t xml:space="preserve">4.7.3.2. perskaičiuojant Sutarties priede Nr. </w:t>
            </w:r>
            <w:r>
              <w:rPr>
                <w:rFonts w:ascii="Arial" w:hAnsi="Arial" w:cs="Arial"/>
                <w:color w:val="000000"/>
                <w:sz w:val="18"/>
                <w:szCs w:val="18"/>
              </w:rPr>
              <w:t>2</w:t>
            </w:r>
            <w:r w:rsidRPr="00672EA0">
              <w:rPr>
                <w:rFonts w:ascii="Arial" w:hAnsi="Arial" w:cs="Arial"/>
                <w:color w:val="000000"/>
                <w:sz w:val="18"/>
                <w:szCs w:val="18"/>
              </w:rPr>
              <w:t xml:space="preserve"> nurodytus Prekių įkainius;</w:t>
            </w:r>
          </w:p>
          <w:p w14:paraId="3AEC8EAE" w14:textId="77777777" w:rsidR="00672EA0" w:rsidRPr="00672EA0" w:rsidRDefault="00672EA0" w:rsidP="00672EA0">
            <w:pPr>
              <w:pStyle w:val="S2lygis"/>
              <w:tabs>
                <w:tab w:val="left" w:pos="1047"/>
              </w:tabs>
              <w:spacing w:before="60" w:after="60"/>
              <w:ind w:left="54"/>
              <w:rPr>
                <w:rFonts w:ascii="Arial" w:hAnsi="Arial" w:cs="Arial"/>
                <w:color w:val="000000"/>
                <w:sz w:val="18"/>
                <w:szCs w:val="18"/>
              </w:rPr>
            </w:pPr>
            <w:r w:rsidRPr="00672EA0">
              <w:rPr>
                <w:rFonts w:ascii="Arial" w:hAnsi="Arial" w:cs="Arial"/>
                <w:color w:val="000000"/>
                <w:sz w:val="18"/>
                <w:szCs w:val="18"/>
              </w:rPr>
              <w:t>4.7.3.3. 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p>
          <w:p w14:paraId="202A8D78" w14:textId="77777777" w:rsidR="00672EA0" w:rsidRPr="00672EA0" w:rsidRDefault="00672EA0" w:rsidP="00672EA0">
            <w:pPr>
              <w:pStyle w:val="S2lygis"/>
              <w:tabs>
                <w:tab w:val="left" w:pos="1047"/>
              </w:tabs>
              <w:spacing w:before="60" w:after="60"/>
              <w:ind w:left="54"/>
              <w:rPr>
                <w:rFonts w:ascii="Arial" w:hAnsi="Arial" w:cs="Arial"/>
                <w:color w:val="000000"/>
                <w:sz w:val="18"/>
                <w:szCs w:val="18"/>
              </w:rPr>
            </w:pPr>
            <w:r w:rsidRPr="00672EA0">
              <w:rPr>
                <w:rFonts w:ascii="Arial" w:hAnsi="Arial" w:cs="Arial"/>
                <w:color w:val="000000"/>
                <w:sz w:val="18"/>
                <w:szCs w:val="18"/>
              </w:rPr>
              <w:t>4.7.3.4. kainų perskaičiavimas pagal šią Sutartį atliekamas ne dažniau kaip 1 (vieną) kartą per 1 (vienerius) metus ir ne anksčiau kaip po 4.7.1 p. nurodyto termino;</w:t>
            </w:r>
          </w:p>
          <w:p w14:paraId="230A0C05" w14:textId="42810161" w:rsidR="007113E4" w:rsidRPr="00783E4D" w:rsidRDefault="00672EA0" w:rsidP="007113E4">
            <w:pPr>
              <w:pStyle w:val="S2lygis"/>
              <w:numPr>
                <w:ilvl w:val="0"/>
                <w:numId w:val="0"/>
              </w:numPr>
              <w:tabs>
                <w:tab w:val="left" w:pos="709"/>
              </w:tabs>
              <w:spacing w:before="60" w:after="60"/>
              <w:ind w:left="54"/>
              <w:rPr>
                <w:rFonts w:ascii="Arial" w:hAnsi="Arial" w:cs="Arial"/>
                <w:color w:val="000000"/>
                <w:sz w:val="18"/>
                <w:szCs w:val="18"/>
                <w:highlight w:val="green"/>
              </w:rPr>
            </w:pPr>
            <w:r w:rsidRPr="00672EA0">
              <w:rPr>
                <w:rFonts w:ascii="Arial" w:hAnsi="Arial" w:cs="Arial"/>
                <w:color w:val="000000"/>
                <w:sz w:val="18"/>
                <w:szCs w:val="18"/>
                <w:lang w:val="en-US"/>
              </w:rPr>
              <w:t>4.7.3.</w:t>
            </w:r>
            <w:r w:rsidRPr="00672EA0">
              <w:rPr>
                <w:rFonts w:ascii="Arial" w:hAnsi="Arial" w:cs="Arial"/>
                <w:color w:val="000000"/>
                <w:sz w:val="18"/>
                <w:szCs w:val="18"/>
              </w:rPr>
              <w:t>5. 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+/-10 (dešimt) procentų.</w:t>
            </w:r>
          </w:p>
        </w:tc>
      </w:tr>
      <w:tr w:rsidR="00B61BC3" w:rsidRPr="00AE5731" w14:paraId="50373039" w14:textId="77777777" w:rsidTr="00DB3A79">
        <w:trPr>
          <w:trHeight w:val="233"/>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2"/>
            <w:vAlign w:val="center"/>
          </w:tcPr>
          <w:p w14:paraId="38E9BACA" w14:textId="77777777" w:rsidR="00B61BC3" w:rsidRDefault="00B61BC3" w:rsidP="00B61BC3">
            <w:pPr>
              <w:spacing w:after="0" w:line="240" w:lineRule="auto"/>
              <w:jc w:val="both"/>
              <w:rPr>
                <w:rFonts w:ascii="Arial" w:eastAsia="Times New Roman" w:hAnsi="Arial" w:cs="Arial"/>
                <w:bCs/>
                <w:sz w:val="18"/>
                <w:szCs w:val="18"/>
                <w:lang w:val="lt-LT"/>
              </w:rPr>
            </w:pPr>
          </w:p>
          <w:p w14:paraId="606B617D" w14:textId="4F5CDEC0" w:rsidR="00672EA0" w:rsidRDefault="00672EA0" w:rsidP="00672EA0">
            <w:pPr>
              <w:spacing w:after="0" w:line="240" w:lineRule="auto"/>
              <w:jc w:val="both"/>
              <w:rPr>
                <w:rFonts w:ascii="Arial" w:eastAsia="Times New Roman" w:hAnsi="Arial" w:cs="Arial"/>
                <w:bCs/>
                <w:noProof/>
                <w:sz w:val="18"/>
                <w:szCs w:val="18"/>
                <w:lang w:val="lt-LT"/>
              </w:rPr>
            </w:pPr>
            <w:r w:rsidRPr="00672EA0">
              <w:rPr>
                <w:rFonts w:ascii="Arial" w:eastAsia="Times New Roman" w:hAnsi="Arial" w:cs="Arial"/>
                <w:bCs/>
                <w:noProof/>
                <w:sz w:val="18"/>
                <w:szCs w:val="18"/>
                <w:lang w:val="es-ES"/>
              </w:rPr>
              <w:drawing>
                <wp:inline distT="0" distB="0" distL="0" distR="0" wp14:anchorId="2D884928" wp14:editId="31817B1D">
                  <wp:extent cx="1684020" cy="228600"/>
                  <wp:effectExtent l="0" t="0" r="11430" b="0"/>
                  <wp:docPr id="14776434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684020" cy="228600"/>
                          </a:xfrm>
                          <a:prstGeom prst="rect">
                            <a:avLst/>
                          </a:prstGeom>
                          <a:noFill/>
                          <a:ln>
                            <a:noFill/>
                          </a:ln>
                        </pic:spPr>
                      </pic:pic>
                    </a:graphicData>
                  </a:graphic>
                </wp:inline>
              </w:drawing>
            </w:r>
          </w:p>
          <w:p w14:paraId="213E88FA"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p>
          <w:p w14:paraId="1287F013"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r w:rsidRPr="00672EA0">
              <w:rPr>
                <w:rFonts w:ascii="Arial" w:eastAsia="Times New Roman" w:hAnsi="Arial" w:cs="Arial"/>
                <w:bCs/>
                <w:noProof/>
                <w:sz w:val="18"/>
                <w:szCs w:val="18"/>
                <w:lang w:val="lt-LT"/>
              </w:rPr>
              <w:t>Cpn – perskaičiuotas Prekėms taikomas įkainis;</w:t>
            </w:r>
          </w:p>
          <w:p w14:paraId="0411BF74"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p>
          <w:p w14:paraId="37EA819C"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r w:rsidRPr="00672EA0">
              <w:rPr>
                <w:rFonts w:ascii="Arial" w:eastAsia="Times New Roman" w:hAnsi="Arial" w:cs="Arial"/>
                <w:bCs/>
                <w:noProof/>
                <w:sz w:val="18"/>
                <w:szCs w:val="18"/>
                <w:lang w:val="lt-LT"/>
              </w:rPr>
              <w:t>Sn – Sutartyje numatytas Prekėms taikomas įkainis;</w:t>
            </w:r>
          </w:p>
          <w:p w14:paraId="3A7B078D"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p>
          <w:p w14:paraId="1CDD89D0"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r w:rsidRPr="00672EA0">
              <w:rPr>
                <w:rFonts w:ascii="Arial" w:eastAsia="Times New Roman" w:hAnsi="Arial" w:cs="Arial"/>
                <w:bCs/>
                <w:noProof/>
                <w:sz w:val="18"/>
                <w:szCs w:val="18"/>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79FC9F04" w14:textId="77777777" w:rsidR="00672EA0" w:rsidRPr="00672EA0" w:rsidRDefault="00672EA0" w:rsidP="00672EA0">
            <w:pPr>
              <w:spacing w:after="0" w:line="240" w:lineRule="auto"/>
              <w:jc w:val="both"/>
              <w:rPr>
                <w:rFonts w:ascii="Arial" w:eastAsia="Times New Roman" w:hAnsi="Arial" w:cs="Arial"/>
                <w:bCs/>
                <w:noProof/>
                <w:sz w:val="18"/>
                <w:szCs w:val="18"/>
                <w:lang w:val="lt-LT"/>
              </w:rPr>
            </w:pPr>
          </w:p>
          <w:p w14:paraId="1D549079" w14:textId="6B6D4DF8" w:rsidR="007113E4" w:rsidRPr="00953BFD" w:rsidRDefault="00672EA0" w:rsidP="00672EA0">
            <w:pPr>
              <w:spacing w:after="0" w:line="240" w:lineRule="auto"/>
              <w:jc w:val="both"/>
              <w:rPr>
                <w:rFonts w:ascii="Arial" w:eastAsia="Times New Roman" w:hAnsi="Arial" w:cs="Arial"/>
                <w:bCs/>
                <w:sz w:val="18"/>
                <w:szCs w:val="18"/>
                <w:lang w:val="lt-LT"/>
              </w:rPr>
            </w:pPr>
            <w:r w:rsidRPr="00672EA0">
              <w:rPr>
                <w:rFonts w:ascii="Arial" w:eastAsia="Times New Roman" w:hAnsi="Arial" w:cs="Arial"/>
                <w:bCs/>
                <w:noProof/>
                <w:sz w:val="18"/>
                <w:szCs w:val="18"/>
                <w:lang w:val="lt-LT"/>
              </w:rPr>
              <w:t>X – reikšmė priklauso nuo I reikšmės. Jeigu I &lt;-10 proc. tai X = -10 proc., jei I &gt; +10 proc. tai X = +10 proc.</w:t>
            </w:r>
          </w:p>
        </w:tc>
      </w:tr>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r w:rsidR="00B61BC3" w:rsidRPr="007113E4">
              <w:rPr>
                <w:rFonts w:ascii="Arial" w:eastAsia="Arial" w:hAnsi="Arial" w:cs="Arial"/>
                <w:sz w:val="18"/>
                <w:szCs w:val="18"/>
                <w:lang w:val="lt-LT"/>
              </w:rPr>
              <w:t>Kitos sąlygos</w:t>
            </w:r>
          </w:p>
        </w:tc>
        <w:tc>
          <w:tcPr>
            <w:tcW w:w="4677" w:type="dxa"/>
            <w:gridSpan w:val="2"/>
            <w:vAlign w:val="center"/>
          </w:tcPr>
          <w:p w14:paraId="19918343" w14:textId="5F44B730" w:rsidR="00B61BC3" w:rsidRDefault="00757C38" w:rsidP="007113E4">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netaikomos</w:t>
            </w:r>
          </w:p>
        </w:tc>
      </w:tr>
      <w:tr w:rsidR="00B61BC3" w:rsidRPr="00E0037A" w14:paraId="7AE62388" w14:textId="77777777" w:rsidTr="00DB3A79">
        <w:trPr>
          <w:trHeight w:val="233"/>
        </w:trPr>
        <w:tc>
          <w:tcPr>
            <w:tcW w:w="5524" w:type="dxa"/>
            <w:gridSpan w:val="3"/>
            <w:shd w:val="clear" w:color="auto" w:fill="F2F2F2"/>
            <w:vAlign w:val="center"/>
          </w:tcPr>
          <w:p w14:paraId="0000017C" w14:textId="27F5ADAD" w:rsidR="00B61BC3" w:rsidRPr="00757C38" w:rsidRDefault="00B61BC3" w:rsidP="00757C38">
            <w:pPr>
              <w:pStyle w:val="ListParagraph"/>
              <w:numPr>
                <w:ilvl w:val="0"/>
                <w:numId w:val="3"/>
              </w:numPr>
              <w:spacing w:before="40" w:after="40"/>
              <w:rPr>
                <w:rFonts w:ascii="Arial" w:eastAsia="Arial" w:hAnsi="Arial" w:cs="Arial"/>
                <w:b/>
                <w:sz w:val="18"/>
                <w:szCs w:val="18"/>
              </w:rPr>
            </w:pPr>
            <w:bookmarkStart w:id="8" w:name="_heading=h.tyjcwt" w:colFirst="0" w:colLast="0"/>
            <w:bookmarkEnd w:id="8"/>
            <w:r w:rsidRPr="00757C38">
              <w:rPr>
                <w:rFonts w:ascii="Arial" w:eastAsia="Arial" w:hAnsi="Arial" w:cs="Arial"/>
                <w:b/>
                <w:sz w:val="18"/>
                <w:szCs w:val="18"/>
              </w:rPr>
              <w:t>TERMINAI:</w:t>
            </w:r>
          </w:p>
        </w:tc>
        <w:tc>
          <w:tcPr>
            <w:tcW w:w="4677" w:type="dxa"/>
            <w:gridSpan w:val="2"/>
            <w:shd w:val="clear" w:color="auto" w:fill="F2F2F2"/>
            <w:vAlign w:val="center"/>
          </w:tcPr>
          <w:p w14:paraId="00000180" w14:textId="097D5049"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11B234AB" w:rsidR="00B61BC3" w:rsidRPr="00E0037A" w:rsidRDefault="00A0604C" w:rsidP="00B61BC3">
            <w:pPr>
              <w:spacing w:after="0" w:line="240" w:lineRule="auto"/>
              <w:rPr>
                <w:rFonts w:ascii="Arial" w:eastAsia="Arial" w:hAnsi="Arial" w:cs="Arial"/>
                <w:sz w:val="18"/>
                <w:szCs w:val="18"/>
                <w:lang w:val="lt-LT"/>
              </w:rPr>
            </w:pPr>
            <w:sdt>
              <w:sdtPr>
                <w:rPr>
                  <w:rFonts w:ascii="Arial" w:hAnsi="Arial" w:cs="Arial"/>
                  <w:bCs/>
                  <w:sz w:val="18"/>
                  <w:szCs w:val="18"/>
                </w:rPr>
                <w:id w:val="921841132"/>
                <w14:checkbox>
                  <w14:checked w14:val="1"/>
                  <w14:checkedState w14:val="2612" w14:font="MS Gothic"/>
                  <w14:uncheckedState w14:val="2610" w14:font="MS Gothic"/>
                </w14:checkbox>
              </w:sdtPr>
              <w:sdtEndPr/>
              <w:sdtContent>
                <w:r w:rsidR="007113E4">
                  <w:rPr>
                    <w:rFonts w:ascii="MS Gothic" w:eastAsia="MS Gothic" w:hAnsi="MS Gothic" w:cs="Arial" w:hint="eastAsia"/>
                    <w:bCs/>
                    <w:sz w:val="18"/>
                    <w:szCs w:val="18"/>
                  </w:rPr>
                  <w:t>☒</w:t>
                </w:r>
              </w:sdtContent>
            </w:sdt>
            <w:r w:rsidR="007113E4"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Sutartis įsigalioja Šalims ją pasirašius</w:t>
            </w:r>
          </w:p>
          <w:p w14:paraId="485E0A3B" w14:textId="4E1A160A"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CE71DB"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BodyTextIndent"/>
              <w:spacing w:after="60"/>
              <w:ind w:firstLine="0"/>
              <w:rPr>
                <w:rFonts w:ascii="Arial" w:eastAsia="Arial" w:hAnsi="Arial" w:cs="Arial"/>
                <w:sz w:val="18"/>
                <w:szCs w:val="18"/>
              </w:rPr>
            </w:pPr>
            <w:r w:rsidRPr="00677ECD">
              <w:rPr>
                <w:rFonts w:ascii="Arial" w:eastAsia="Arial" w:hAnsi="Arial" w:cs="Arial"/>
                <w:sz w:val="18"/>
                <w:szCs w:val="18"/>
              </w:rPr>
              <w:t xml:space="preserve">Sutartis galioja iki visiško Šalių įsipareigojimų pagal šią Sutartį įvykdymo. Sutarties galiojimo pabaiga neturi įtakos toms šios Sutarties pagrindu atsiradusioms </w:t>
            </w:r>
            <w:r w:rsidRPr="00677ECD">
              <w:rPr>
                <w:rFonts w:ascii="Arial" w:eastAsia="Arial" w:hAnsi="Arial" w:cs="Arial"/>
                <w:sz w:val="18"/>
                <w:szCs w:val="18"/>
              </w:rPr>
              <w:lastRenderedPageBreak/>
              <w:t>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lastRenderedPageBreak/>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(-ių) tiekimo / pristatymo</w:t>
            </w:r>
            <w:r w:rsidRPr="00922778">
              <w:rPr>
                <w:rFonts w:ascii="Arial" w:eastAsia="Arial" w:hAnsi="Arial" w:cs="Arial"/>
                <w:bCs/>
                <w:sz w:val="18"/>
                <w:szCs w:val="18"/>
                <w:lang w:val="lt-LT"/>
              </w:rPr>
              <w:t xml:space="preserve"> terminai</w:t>
            </w:r>
          </w:p>
        </w:tc>
        <w:tc>
          <w:tcPr>
            <w:tcW w:w="4677" w:type="dxa"/>
            <w:gridSpan w:val="2"/>
            <w:vAlign w:val="center"/>
          </w:tcPr>
          <w:p w14:paraId="35F29624" w14:textId="7A716E7B" w:rsidR="00F513EF" w:rsidRDefault="00A0604C" w:rsidP="00F513EF">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2103289230"/>
                <w14:checkbox>
                  <w14:checked w14:val="1"/>
                  <w14:checkedState w14:val="2612" w14:font="MS Gothic"/>
                  <w14:uncheckedState w14:val="2610" w14:font="MS Gothic"/>
                </w14:checkbox>
              </w:sdtPr>
              <w:sdtEndPr/>
              <w:sdtContent>
                <w:r w:rsidR="007113E4">
                  <w:rPr>
                    <w:rFonts w:ascii="MS Gothic" w:eastAsia="MS Gothic" w:hAnsi="MS Gothic" w:cs="Arial" w:hint="eastAsia"/>
                    <w:bCs/>
                    <w:sz w:val="18"/>
                    <w:szCs w:val="18"/>
                  </w:rPr>
                  <w:t>☒</w:t>
                </w:r>
              </w:sdtContent>
            </w:sdt>
            <w:r w:rsidR="007113E4"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Prekės </w:t>
            </w:r>
            <w:r w:rsidR="006916C6">
              <w:rPr>
                <w:rFonts w:ascii="Arial" w:eastAsia="Arial" w:hAnsi="Arial" w:cs="Arial"/>
                <w:sz w:val="18"/>
                <w:szCs w:val="18"/>
                <w:lang w:val="lt-LT"/>
              </w:rPr>
              <w:t xml:space="preserve">užsakomos ir </w:t>
            </w:r>
            <w:r w:rsidR="00B61BC3">
              <w:rPr>
                <w:rFonts w:ascii="Arial" w:eastAsia="Arial" w:hAnsi="Arial" w:cs="Arial"/>
                <w:sz w:val="18"/>
                <w:szCs w:val="18"/>
                <w:lang w:val="lt-LT"/>
              </w:rPr>
              <w:t xml:space="preserve">tiekiamos </w:t>
            </w:r>
            <w:r w:rsidR="007113E4">
              <w:rPr>
                <w:rFonts w:ascii="Arial" w:eastAsia="Arial" w:hAnsi="Arial" w:cs="Arial"/>
                <w:sz w:val="18"/>
                <w:szCs w:val="18"/>
                <w:lang w:val="lt-LT"/>
              </w:rPr>
              <w:t>36</w:t>
            </w:r>
            <w:r w:rsidR="00B61BC3">
              <w:rPr>
                <w:rFonts w:ascii="Arial" w:eastAsia="Arial" w:hAnsi="Arial" w:cs="Arial"/>
                <w:sz w:val="18"/>
                <w:szCs w:val="18"/>
                <w:lang w:val="lt-LT"/>
              </w:rPr>
              <w:t xml:space="preserve"> mėn. nuo Sutarties įsigaliojimo dienos. Pagal konkretų užsakymą užsakytos prekės privalo būti pristatytos per </w:t>
            </w:r>
            <w:r w:rsidR="00B61BC3" w:rsidRPr="004B657F">
              <w:rPr>
                <w:rFonts w:ascii="Arial" w:eastAsia="Arial" w:hAnsi="Arial" w:cs="Arial"/>
                <w:iCs/>
                <w:sz w:val="18"/>
                <w:szCs w:val="18"/>
                <w:lang w:val="lt-LT"/>
              </w:rPr>
              <w:t>Techninėje specifikacijoje nurodytą terminą</w:t>
            </w:r>
            <w:r w:rsidR="00B61BC3">
              <w:rPr>
                <w:rFonts w:ascii="Arial" w:eastAsia="Arial" w:hAnsi="Arial" w:cs="Arial"/>
                <w:sz w:val="18"/>
                <w:szCs w:val="18"/>
                <w:lang w:val="lt-LT"/>
              </w:rPr>
              <w:t xml:space="preserve">. </w:t>
            </w:r>
          </w:p>
          <w:p w14:paraId="21BA4B6A" w14:textId="77027FED" w:rsidR="00B61BC3" w:rsidRPr="00E0037A" w:rsidRDefault="00B61BC3" w:rsidP="00F513EF">
            <w:pPr>
              <w:tabs>
                <w:tab w:val="left" w:pos="720"/>
              </w:tabs>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Prekė (-ės) turi būti pristatytos per </w:t>
            </w:r>
            <w:r w:rsidRPr="005D4EE4">
              <w:rPr>
                <w:rFonts w:ascii="Arial" w:eastAsia="Arial" w:hAnsi="Arial" w:cs="Arial"/>
                <w:sz w:val="18"/>
                <w:szCs w:val="18"/>
                <w:highlight w:val="lightGray"/>
                <w:lang w:val="lt-LT"/>
              </w:rPr>
              <w:t xml:space="preserve">[_____] </w:t>
            </w:r>
            <w:r w:rsidRPr="004B657F">
              <w:rPr>
                <w:rFonts w:ascii="Arial" w:eastAsia="Arial" w:hAnsi="Arial" w:cs="Arial"/>
                <w:sz w:val="18"/>
                <w:szCs w:val="18"/>
                <w:lang w:val="lt-LT"/>
              </w:rPr>
              <w:t>dienų nuo</w:t>
            </w:r>
            <w:r w:rsidRPr="005D4EE4">
              <w:rPr>
                <w:rFonts w:ascii="Arial" w:eastAsia="Arial" w:hAnsi="Arial" w:cs="Arial"/>
                <w:sz w:val="18"/>
                <w:szCs w:val="18"/>
                <w:highlight w:val="lightGray"/>
                <w:lang w:val="lt-LT"/>
              </w:rPr>
              <w:t xml:space="preserve"> [sutarties įsigaliojimo] / [užsakymo pateikimo] / [</w:t>
            </w:r>
            <w:r w:rsidRPr="005D4EE4">
              <w:rPr>
                <w:rFonts w:ascii="Arial" w:eastAsia="Arial" w:hAnsi="Arial" w:cs="Arial"/>
                <w:iCs/>
                <w:sz w:val="18"/>
                <w:szCs w:val="18"/>
                <w:highlight w:val="lightGray"/>
                <w:lang w:val="lt-LT"/>
              </w:rPr>
              <w:t>Techninėje specifikacijoje nurodytą terminą</w:t>
            </w:r>
            <w:r w:rsidRPr="005D4EE4">
              <w:rPr>
                <w:rFonts w:ascii="Arial" w:eastAsia="Arial" w:hAnsi="Arial" w:cs="Arial"/>
                <w:i/>
                <w:sz w:val="18"/>
                <w:szCs w:val="18"/>
                <w:highlight w:val="lightGray"/>
                <w:lang w:val="lt-LT"/>
              </w:rPr>
              <w:t>.</w:t>
            </w:r>
            <w:r w:rsidRPr="00E0037A">
              <w:rPr>
                <w:rFonts w:ascii="Arial" w:eastAsia="Arial" w:hAnsi="Arial" w:cs="Arial"/>
                <w:sz w:val="18"/>
                <w:szCs w:val="18"/>
                <w:lang w:val="lt-LT"/>
              </w:rPr>
              <w:t>]</w:t>
            </w:r>
            <w:r>
              <w:rPr>
                <w:rFonts w:ascii="Arial" w:eastAsia="Arial" w:hAnsi="Arial" w:cs="Arial"/>
                <w:sz w:val="18"/>
                <w:szCs w:val="18"/>
                <w:lang w:val="lt-LT"/>
              </w:rPr>
              <w:t xml:space="preserve"> [</w:t>
            </w:r>
            <w:r w:rsidRPr="00CE4D41">
              <w:rPr>
                <w:rFonts w:ascii="Arial" w:eastAsia="Arial" w:hAnsi="Arial" w:cs="Arial"/>
                <w:i/>
                <w:iCs/>
                <w:sz w:val="18"/>
                <w:szCs w:val="18"/>
                <w:lang w:val="lt-LT"/>
              </w:rPr>
              <w:t>Taikoma vienkartinio pirkimo sutarčiai</w:t>
            </w:r>
            <w:r>
              <w:rPr>
                <w:rFonts w:ascii="Arial" w:eastAsia="Arial" w:hAnsi="Arial" w:cs="Arial"/>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2"/>
            <w:vAlign w:val="center"/>
          </w:tcPr>
          <w:p w14:paraId="5846EB29" w14:textId="0C10B359" w:rsidR="00B61BC3" w:rsidRDefault="00A0604C" w:rsidP="00A350DB">
            <w:pPr>
              <w:spacing w:before="40" w:after="40" w:line="240" w:lineRule="auto"/>
              <w:jc w:val="both"/>
              <w:rPr>
                <w:rFonts w:ascii="Arial" w:eastAsia="Arial" w:hAnsi="Arial" w:cs="Arial"/>
                <w:i/>
                <w:sz w:val="18"/>
                <w:szCs w:val="18"/>
                <w:lang w:val="lt-LT"/>
              </w:rPr>
            </w:pPr>
            <w:sdt>
              <w:sdtPr>
                <w:rPr>
                  <w:rFonts w:ascii="Arial" w:hAnsi="Arial" w:cs="Arial"/>
                  <w:bCs/>
                  <w:sz w:val="18"/>
                  <w:szCs w:val="18"/>
                </w:rPr>
                <w:id w:val="32856214"/>
                <w14:checkbox>
                  <w14:checked w14:val="1"/>
                  <w14:checkedState w14:val="2612" w14:font="MS Gothic"/>
                  <w14:uncheckedState w14:val="2610" w14:font="MS Gothic"/>
                </w14:checkbox>
              </w:sdtPr>
              <w:sdtEndPr/>
              <w:sdtContent>
                <w:r w:rsidR="00A350DB">
                  <w:rPr>
                    <w:rFonts w:ascii="MS Gothic" w:eastAsia="MS Gothic" w:hAnsi="MS Gothic" w:cs="Arial" w:hint="eastAsia"/>
                    <w:bCs/>
                    <w:sz w:val="18"/>
                    <w:szCs w:val="18"/>
                  </w:rPr>
                  <w:t>☒</w:t>
                </w:r>
              </w:sdtContent>
            </w:sdt>
            <w:r w:rsidR="00A350DB" w:rsidRPr="001360B6">
              <w:rPr>
                <w:rFonts w:ascii="Arial" w:eastAsia="Arial" w:hAnsi="Arial" w:cs="Arial"/>
                <w:sz w:val="18"/>
                <w:szCs w:val="18"/>
              </w:rPr>
              <w:t xml:space="preserve"> </w:t>
            </w:r>
            <w:r w:rsidR="00A350DB" w:rsidRPr="00E0037A">
              <w:rPr>
                <w:rFonts w:ascii="Arial" w:eastAsia="Arial" w:hAnsi="Arial" w:cs="Arial"/>
                <w:sz w:val="18"/>
                <w:szCs w:val="18"/>
                <w:lang w:val="lt-LT"/>
              </w:rPr>
              <w:t xml:space="preserve"> </w:t>
            </w:r>
            <w:r w:rsidR="00A350DB">
              <w:rPr>
                <w:rFonts w:ascii="Arial" w:eastAsia="Arial" w:hAnsi="Arial" w:cs="Arial"/>
                <w:sz w:val="18"/>
                <w:szCs w:val="18"/>
                <w:lang w:val="lt-LT"/>
              </w:rPr>
              <w:t>3</w:t>
            </w:r>
            <w:r w:rsidR="00B61BC3">
              <w:rPr>
                <w:rFonts w:ascii="Arial" w:eastAsia="Arial" w:hAnsi="Arial" w:cs="Arial"/>
                <w:sz w:val="18"/>
                <w:szCs w:val="18"/>
                <w:lang w:val="lt-LT"/>
              </w:rPr>
              <w:t xml:space="preserve"> darbo dienos nuo pranešimo apie nustatytą trūkumą išsiuntimą Tiekėjui dienos</w:t>
            </w:r>
            <w:r w:rsidR="00B61BC3">
              <w:rPr>
                <w:rFonts w:ascii="Arial" w:eastAsia="Arial" w:hAnsi="Arial" w:cs="Arial"/>
                <w:i/>
                <w:sz w:val="18"/>
                <w:szCs w:val="18"/>
                <w:lang w:val="lt-LT"/>
              </w:rPr>
              <w:t>.</w:t>
            </w:r>
          </w:p>
          <w:p w14:paraId="11471223" w14:textId="0968FA33" w:rsidR="00B61BC3" w:rsidRPr="00ED7473" w:rsidRDefault="00B61BC3" w:rsidP="00B61BC3">
            <w:pPr>
              <w:spacing w:before="40" w:after="40" w:line="240" w:lineRule="auto"/>
              <w:rPr>
                <w:rFonts w:ascii="Arial" w:eastAsia="Arial" w:hAnsi="Arial" w:cs="Arial"/>
                <w:iCs/>
                <w:sz w:val="18"/>
                <w:szCs w:val="18"/>
                <w:lang w:val="lt-LT"/>
              </w:rPr>
            </w:pPr>
            <w:r>
              <w:rPr>
                <w:rFonts w:ascii="MS Gothic" w:eastAsia="MS Gothic" w:hAnsi="MS Gothic" w:cs="Arial" w:hint="eastAsia"/>
                <w:bCs/>
                <w:sz w:val="18"/>
                <w:szCs w:val="18"/>
                <w:lang w:val="lt-LT"/>
              </w:rPr>
              <w:t>☐</w:t>
            </w:r>
            <w:r>
              <w:rPr>
                <w:rFonts w:ascii="Arial" w:eastAsia="Arial" w:hAnsi="Arial" w:cs="Arial"/>
                <w:iCs/>
                <w:sz w:val="18"/>
                <w:szCs w:val="18"/>
                <w:lang w:val="lt-LT"/>
              </w:rPr>
              <w:t xml:space="preserve"> Techninėje specifikacijoje nurodytas terminas.</w:t>
            </w:r>
          </w:p>
          <w:p w14:paraId="00000186" w14:textId="22A3A945"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747CE5CF"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CF0FBC">
              <w:rPr>
                <w:rFonts w:ascii="Arial" w:eastAsia="Arial" w:hAnsi="Arial" w:cs="Arial"/>
                <w:sz w:val="18"/>
                <w:szCs w:val="18"/>
                <w:lang w:val="lt-LT"/>
              </w:rPr>
              <w:t xml:space="preserve"> </w:t>
            </w:r>
            <w:r>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7A1274A0" w:rsidR="00B61BC3" w:rsidRPr="00E0037A" w:rsidRDefault="00A0604C"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71723059"/>
                <w14:checkbox>
                  <w14:checked w14:val="1"/>
                  <w14:checkedState w14:val="2612" w14:font="MS Gothic"/>
                  <w14:uncheckedState w14:val="2610" w14:font="MS Gothic"/>
                </w14:checkbox>
              </w:sdtPr>
              <w:sdtEndPr/>
              <w:sdtContent>
                <w:r w:rsidR="00A350DB">
                  <w:rPr>
                    <w:rFonts w:ascii="MS Gothic" w:eastAsia="MS Gothic" w:hAnsi="MS Gothic" w:cs="Arial" w:hint="eastAsia"/>
                    <w:bCs/>
                    <w:sz w:val="18"/>
                    <w:szCs w:val="18"/>
                  </w:rPr>
                  <w:t>☒</w:t>
                </w:r>
              </w:sdtContent>
            </w:sdt>
            <w:r w:rsidR="00A350DB" w:rsidRPr="001360B6">
              <w:rPr>
                <w:rFonts w:ascii="Arial" w:eastAsia="Arial" w:hAnsi="Arial" w:cs="Arial"/>
                <w:sz w:val="18"/>
                <w:szCs w:val="18"/>
              </w:rPr>
              <w:t xml:space="preserve"> </w:t>
            </w:r>
            <w:r w:rsidR="00A350DB" w:rsidRPr="00E0037A">
              <w:rPr>
                <w:rFonts w:ascii="Arial" w:eastAsia="Arial" w:hAnsi="Arial" w:cs="Arial"/>
                <w:sz w:val="18"/>
                <w:szCs w:val="18"/>
                <w:lang w:val="lt-LT"/>
              </w:rPr>
              <w:t xml:space="preserve"> </w:t>
            </w:r>
            <w:r w:rsidR="00B61BC3">
              <w:rPr>
                <w:rFonts w:ascii="Arial" w:eastAsia="Arial" w:hAnsi="Arial" w:cs="Arial"/>
                <w:sz w:val="18"/>
                <w:szCs w:val="18"/>
                <w:lang w:val="lt-LT"/>
              </w:rPr>
              <w:t>NE</w:t>
            </w:r>
          </w:p>
        </w:tc>
      </w:tr>
      <w:tr w:rsidR="00B61BC3" w:rsidRPr="00CE71DB"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16FDEE44" w:rsidR="00B61BC3" w:rsidRDefault="00A0604C"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769613258"/>
                <w14:checkbox>
                  <w14:checked w14:val="0"/>
                  <w14:checkedState w14:val="2612" w14:font="MS Gothic"/>
                  <w14:uncheckedState w14:val="2610" w14:font="MS Gothic"/>
                </w14:checkbox>
              </w:sdtPr>
              <w:sdtEndPr/>
              <w:sdtContent>
                <w:r w:rsidR="00C32CBA">
                  <w:rPr>
                    <w:rFonts w:ascii="MS Gothic" w:eastAsia="MS Gothic" w:hAnsi="MS Gothic" w:cs="Arial" w:hint="eastAsia"/>
                    <w:bCs/>
                    <w:sz w:val="18"/>
                    <w:szCs w:val="18"/>
                  </w:rPr>
                  <w:t>☐</w:t>
                </w:r>
              </w:sdtContent>
            </w:sdt>
            <w:r w:rsidR="00A350DB" w:rsidRPr="001360B6">
              <w:rPr>
                <w:rFonts w:ascii="Arial" w:eastAsia="Arial" w:hAnsi="Arial" w:cs="Arial"/>
                <w:sz w:val="18"/>
                <w:szCs w:val="18"/>
              </w:rPr>
              <w:t xml:space="preserve"> </w:t>
            </w:r>
            <w:r w:rsidR="00A350DB" w:rsidRPr="00E0037A">
              <w:rPr>
                <w:rFonts w:ascii="Arial" w:eastAsia="Arial" w:hAnsi="Arial" w:cs="Arial"/>
                <w:sz w:val="18"/>
                <w:szCs w:val="18"/>
                <w:lang w:val="lt-LT"/>
              </w:rPr>
              <w:t xml:space="preserve"> </w:t>
            </w:r>
            <w:r w:rsidR="00B61BC3" w:rsidRPr="00A350DB">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A350DB">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6F1076DD" w:rsidR="00B61BC3" w:rsidRDefault="00A0604C"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2104404218"/>
                <w14:checkbox>
                  <w14:checked w14:val="1"/>
                  <w14:checkedState w14:val="2612" w14:font="MS Gothic"/>
                  <w14:uncheckedState w14:val="2610" w14:font="MS Gothic"/>
                </w14:checkbox>
              </w:sdtPr>
              <w:sdtEndPr/>
              <w:sdtContent>
                <w:r w:rsidR="00C32CBA">
                  <w:rPr>
                    <w:rFonts w:ascii="MS Gothic" w:eastAsia="MS Gothic" w:hAnsi="MS Gothic" w:cs="Arial" w:hint="eastAsia"/>
                    <w:bCs/>
                    <w:sz w:val="18"/>
                    <w:szCs w:val="18"/>
                  </w:rPr>
                  <w:t>☒</w:t>
                </w:r>
              </w:sdtContent>
            </w:sdt>
            <w:r w:rsidR="00C32CBA" w:rsidRPr="001360B6">
              <w:rPr>
                <w:rFonts w:ascii="Arial" w:eastAsia="Arial" w:hAnsi="Arial" w:cs="Arial"/>
                <w:sz w:val="18"/>
                <w:szCs w:val="18"/>
              </w:rPr>
              <w:t xml:space="preserve"> </w:t>
            </w:r>
            <w:r w:rsidR="00C32CBA" w:rsidRPr="00E0037A">
              <w:rPr>
                <w:rFonts w:ascii="Arial" w:eastAsia="Arial" w:hAnsi="Arial" w:cs="Arial"/>
                <w:sz w:val="18"/>
                <w:szCs w:val="18"/>
                <w:lang w:val="lt-LT"/>
              </w:rPr>
              <w:t xml:space="preserve"> </w:t>
            </w:r>
            <w:r w:rsidR="00B61BC3" w:rsidRPr="00E0037A" w:rsidDel="00ED7473">
              <w:rPr>
                <w:rFonts w:ascii="Arial" w:eastAsia="Arial" w:hAnsi="Arial" w:cs="Arial"/>
                <w:sz w:val="18"/>
                <w:szCs w:val="18"/>
                <w:lang w:val="lt-LT"/>
              </w:rPr>
              <w:t xml:space="preserve"> </w:t>
            </w:r>
            <w:r w:rsidR="00B61BC3" w:rsidRPr="00A350DB">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C32CBA">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CE71DB"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7E185DF5" w:rsidR="00B61BC3" w:rsidRDefault="00A0604C"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895236650"/>
                <w14:checkbox>
                  <w14:checked w14:val="1"/>
                  <w14:checkedState w14:val="2612" w14:font="MS Gothic"/>
                  <w14:uncheckedState w14:val="2610" w14:font="MS Gothic"/>
                </w14:checkbox>
              </w:sdtPr>
              <w:sdtEndPr/>
              <w:sdtContent>
                <w:r w:rsidR="00C32CBA">
                  <w:rPr>
                    <w:rFonts w:ascii="MS Gothic" w:eastAsia="MS Gothic" w:hAnsi="MS Gothic" w:cs="Arial" w:hint="eastAsia"/>
                    <w:bCs/>
                    <w:sz w:val="18"/>
                    <w:szCs w:val="18"/>
                  </w:rPr>
                  <w:t>☒</w:t>
                </w:r>
              </w:sdtContent>
            </w:sdt>
            <w:r w:rsidR="00C32CBA" w:rsidRPr="001360B6">
              <w:rPr>
                <w:rFonts w:ascii="Arial" w:eastAsia="Arial" w:hAnsi="Arial" w:cs="Arial"/>
                <w:sz w:val="18"/>
                <w:szCs w:val="18"/>
              </w:rPr>
              <w:t xml:space="preserve"> </w:t>
            </w:r>
            <w:r w:rsidR="00C32CBA" w:rsidRPr="00E0037A">
              <w:rPr>
                <w:rFonts w:ascii="Arial" w:eastAsia="Arial" w:hAnsi="Arial" w:cs="Arial"/>
                <w:sz w:val="18"/>
                <w:szCs w:val="18"/>
                <w:lang w:val="lt-LT"/>
              </w:rPr>
              <w:t xml:space="preserve"> </w:t>
            </w:r>
            <w:r w:rsidR="00B61BC3" w:rsidRPr="00E0037A" w:rsidDel="00ED7473">
              <w:rPr>
                <w:rFonts w:ascii="Arial" w:eastAsia="Arial" w:hAnsi="Arial" w:cs="Arial"/>
                <w:sz w:val="18"/>
                <w:szCs w:val="18"/>
                <w:lang w:val="lt-LT"/>
              </w:rPr>
              <w:t xml:space="preserve"> </w:t>
            </w:r>
            <w:r w:rsidR="00B61BC3" w:rsidRPr="000E64F5">
              <w:rPr>
                <w:rFonts w:ascii="Arial" w:eastAsia="Arial" w:hAnsi="Arial" w:cs="Arial"/>
                <w:sz w:val="18"/>
                <w:szCs w:val="18"/>
                <w:lang w:val="lt-LT"/>
              </w:rPr>
              <w:t xml:space="preserve">Sąskaitas už faktiškai per praėjusį mėnesį </w:t>
            </w:r>
            <w:r w:rsidR="00B61BC3">
              <w:rPr>
                <w:rFonts w:ascii="Arial" w:eastAsia="Arial" w:hAnsi="Arial" w:cs="Arial"/>
                <w:sz w:val="18"/>
                <w:szCs w:val="18"/>
                <w:lang w:val="lt-LT"/>
              </w:rPr>
              <w:t>perduotas prekes Tie</w:t>
            </w:r>
            <w:r w:rsidR="00B61BC3" w:rsidRPr="000E64F5">
              <w:rPr>
                <w:rFonts w:ascii="Arial" w:eastAsia="Arial" w:hAnsi="Arial" w:cs="Arial"/>
                <w:sz w:val="18"/>
                <w:szCs w:val="18"/>
                <w:lang w:val="lt-LT"/>
              </w:rPr>
              <w:t>kėjas pateikia Pirkėjui iki einamojo mėnesio 5 (penktos) dienos.</w:t>
            </w:r>
          </w:p>
          <w:p w14:paraId="0CF4F4E4" w14:textId="335B848D" w:rsidR="00B61BC3" w:rsidRPr="000E64F5"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Sąskaitas už kokybiškas ir laiku perduotas prekes Tiekėjas pateikė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0270C519"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805F8E9"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54289A">
              <w:rPr>
                <w:rFonts w:ascii="Arial" w:hAnsi="Arial" w:cs="Arial"/>
                <w:sz w:val="18"/>
                <w:szCs w:val="18"/>
                <w:lang w:val="lt-LT"/>
              </w:rPr>
              <w:t xml:space="preserve"> Ne trumpesnis kaip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Pr="005D4EE4">
                  <w:t>[Pasirinktys]</w:t>
                </w:r>
              </w:sdtContent>
            </w:sdt>
            <w:r>
              <w:rPr>
                <w:rFonts w:ascii="Arial" w:eastAsia="Arial" w:hAnsi="Arial" w:cs="Arial"/>
                <w:sz w:val="18"/>
                <w:szCs w:val="18"/>
                <w:lang w:val="lt-LT"/>
              </w:rPr>
              <w:t xml:space="preserve"> </w:t>
            </w:r>
          </w:p>
          <w:p w14:paraId="0AD70790" w14:textId="023A1EB9" w:rsidR="00B61BC3" w:rsidRPr="0054289A" w:rsidRDefault="00A0604C" w:rsidP="00B61BC3">
            <w:pPr>
              <w:spacing w:after="60" w:line="240" w:lineRule="auto"/>
              <w:jc w:val="both"/>
              <w:rPr>
                <w:rFonts w:ascii="Arial" w:eastAsia="Arial" w:hAnsi="Arial" w:cs="Arial"/>
                <w:i/>
                <w:iCs/>
                <w:sz w:val="18"/>
                <w:szCs w:val="18"/>
                <w:lang w:val="lt-LT"/>
              </w:rPr>
            </w:pPr>
            <w:sdt>
              <w:sdtPr>
                <w:rPr>
                  <w:rFonts w:ascii="Arial" w:hAnsi="Arial" w:cs="Arial"/>
                  <w:bCs/>
                  <w:sz w:val="18"/>
                  <w:szCs w:val="18"/>
                </w:rPr>
                <w:id w:val="-1148507852"/>
                <w14:checkbox>
                  <w14:checked w14:val="1"/>
                  <w14:checkedState w14:val="2612" w14:font="MS Gothic"/>
                  <w14:uncheckedState w14:val="2610" w14:font="MS Gothic"/>
                </w14:checkbox>
              </w:sdtPr>
              <w:sdtEndPr/>
              <w:sdtContent>
                <w:r w:rsidR="00A350DB">
                  <w:rPr>
                    <w:rFonts w:ascii="MS Gothic" w:eastAsia="MS Gothic" w:hAnsi="MS Gothic" w:cs="Arial" w:hint="eastAsia"/>
                    <w:bCs/>
                    <w:sz w:val="18"/>
                    <w:szCs w:val="18"/>
                  </w:rPr>
                  <w:t>☒</w:t>
                </w:r>
              </w:sdtContent>
            </w:sdt>
            <w:r w:rsidR="00A350DB" w:rsidRPr="001360B6">
              <w:rPr>
                <w:rFonts w:ascii="Arial" w:eastAsia="Arial" w:hAnsi="Arial" w:cs="Arial"/>
                <w:sz w:val="18"/>
                <w:szCs w:val="18"/>
              </w:rPr>
              <w:t xml:space="preserve"> </w:t>
            </w:r>
            <w:r w:rsidR="00A350DB"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5C912D48" w:rsidR="00B61BC3"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sidRPr="000E64F5">
              <w:rPr>
                <w:rFonts w:ascii="Arial" w:hAnsi="Arial" w:cs="Arial"/>
                <w:sz w:val="18"/>
                <w:szCs w:val="18"/>
                <w:lang w:val="lt-LT"/>
              </w:rPr>
              <w:t>nuo Prekių perdavimo</w:t>
            </w:r>
            <w:r>
              <w:rPr>
                <w:rFonts w:ascii="Arial" w:hAnsi="Arial" w:cs="Arial"/>
                <w:sz w:val="18"/>
                <w:szCs w:val="18"/>
                <w:lang w:val="lt-LT"/>
              </w:rPr>
              <w:t>–</w:t>
            </w:r>
            <w:r w:rsidRPr="000E64F5">
              <w:rPr>
                <w:rFonts w:ascii="Arial" w:hAnsi="Arial" w:cs="Arial"/>
                <w:sz w:val="18"/>
                <w:szCs w:val="18"/>
                <w:lang w:val="lt-LT"/>
              </w:rPr>
              <w:t>priėmimo akto pasirašymo dienos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CE71DB"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03AFE193" w:rsidR="00B61BC3" w:rsidRPr="00757C38" w:rsidRDefault="00757C38" w:rsidP="00B61BC3">
            <w:pPr>
              <w:spacing w:before="40" w:after="40" w:line="240" w:lineRule="auto"/>
              <w:rPr>
                <w:rFonts w:ascii="Arial" w:hAnsi="Arial" w:cs="Arial"/>
                <w:sz w:val="18"/>
                <w:szCs w:val="18"/>
                <w:lang w:val="lt-LT"/>
              </w:rPr>
            </w:pPr>
            <w:r w:rsidRPr="00757C38">
              <w:rPr>
                <w:rFonts w:ascii="Arial" w:hAnsi="Arial" w:cs="Arial"/>
                <w:sz w:val="18"/>
                <w:szCs w:val="18"/>
                <w:lang w:val="lt-LT"/>
              </w:rPr>
              <w:t>netaikomi</w:t>
            </w: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3F5574C2" w14:textId="54E6959E" w:rsidR="00A350DB" w:rsidRPr="00A350DB" w:rsidRDefault="00A0604C" w:rsidP="00A350DB">
            <w:pPr>
              <w:tabs>
                <w:tab w:val="left" w:pos="720"/>
              </w:tabs>
              <w:spacing w:before="40" w:after="40" w:line="240" w:lineRule="auto"/>
              <w:rPr>
                <w:rFonts w:ascii="MS Gothic" w:eastAsia="MS Gothic" w:hAnsi="MS Gothic" w:cs="Arial"/>
                <w:bCs/>
                <w:sz w:val="18"/>
                <w:szCs w:val="18"/>
                <w:lang w:val="lt-LT"/>
              </w:rPr>
            </w:pPr>
            <w:sdt>
              <w:sdtPr>
                <w:rPr>
                  <w:rFonts w:ascii="MS Gothic" w:eastAsia="MS Gothic" w:hAnsi="MS Gothic" w:cs="Arial"/>
                  <w:bCs/>
                  <w:sz w:val="18"/>
                  <w:szCs w:val="18"/>
                  <w:lang w:val="lt-LT"/>
                </w:rPr>
                <w:id w:val="-2142799753"/>
                <w14:checkbox>
                  <w14:checked w14:val="1"/>
                  <w14:checkedState w14:val="2612" w14:font="MS Gothic"/>
                  <w14:uncheckedState w14:val="2610" w14:font="MS Gothic"/>
                </w14:checkbox>
              </w:sdtPr>
              <w:sdtEndPr/>
              <w:sdtContent>
                <w:r w:rsidR="00A350DB" w:rsidRPr="00A350DB">
                  <w:rPr>
                    <w:rFonts w:ascii="MS Gothic" w:eastAsia="MS Gothic" w:hAnsi="MS Gothic" w:cs="Arial"/>
                    <w:bCs/>
                    <w:sz w:val="18"/>
                    <w:szCs w:val="18"/>
                    <w:lang w:val="lt-LT"/>
                  </w:rPr>
                  <w:t>☒</w:t>
                </w:r>
              </w:sdtContent>
            </w:sdt>
            <w:r w:rsidR="00A350DB" w:rsidRPr="00A350DB">
              <w:rPr>
                <w:rFonts w:ascii="MS Gothic" w:eastAsia="MS Gothic" w:hAnsi="MS Gothic" w:cs="Arial"/>
                <w:bCs/>
                <w:sz w:val="18"/>
                <w:szCs w:val="18"/>
                <w:lang w:val="lt-LT"/>
              </w:rPr>
              <w:t xml:space="preserve"> </w:t>
            </w:r>
            <w:sdt>
              <w:sdtPr>
                <w:rPr>
                  <w:rFonts w:ascii="Arial" w:eastAsia="MS Gothic" w:hAnsi="Arial" w:cs="Arial"/>
                  <w:bCs/>
                  <w:sz w:val="18"/>
                  <w:szCs w:val="18"/>
                  <w:lang w:val="lt-LT"/>
                </w:rPr>
                <w:id w:val="416985503"/>
                <w:placeholder>
                  <w:docPart w:val="456348F048BE4AFCA7567C54EFA5FC4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A350DB" w:rsidRPr="00A350DB">
                  <w:rPr>
                    <w:rFonts w:ascii="Arial" w:eastAsia="MS Gothic" w:hAnsi="Arial" w:cs="Arial"/>
                    <w:bCs/>
                    <w:sz w:val="18"/>
                    <w:szCs w:val="18"/>
                    <w:lang w:val="lt-LT"/>
                  </w:rPr>
                  <w:t>50</w:t>
                </w:r>
                <w:r w:rsidR="00A350DB">
                  <w:rPr>
                    <w:rFonts w:ascii="Arial" w:eastAsia="MS Gothic" w:hAnsi="Arial" w:cs="Arial"/>
                    <w:bCs/>
                    <w:sz w:val="18"/>
                    <w:szCs w:val="18"/>
                    <w:lang w:val="lt-LT"/>
                  </w:rPr>
                  <w:t xml:space="preserve"> </w:t>
                </w:r>
              </w:sdtContent>
            </w:sdt>
            <w:r w:rsidR="00A350DB" w:rsidRPr="00A350DB">
              <w:rPr>
                <w:rFonts w:ascii="Arial" w:eastAsia="MS Gothic" w:hAnsi="Arial" w:cs="Arial"/>
                <w:bCs/>
                <w:sz w:val="18"/>
                <w:szCs w:val="18"/>
                <w:lang w:val="lt-LT"/>
              </w:rPr>
              <w:t>Eur dydžio baudą už kiekvieną uždelstą darbo dieną.</w:t>
            </w:r>
          </w:p>
          <w:p w14:paraId="7F1D2F4E" w14:textId="77777777" w:rsidR="00B61BC3" w:rsidRDefault="00B61BC3" w:rsidP="00B61BC3">
            <w:pPr>
              <w:tabs>
                <w:tab w:val="left" w:pos="720"/>
              </w:tabs>
              <w:spacing w:before="40" w:after="40" w:line="240" w:lineRule="auto"/>
              <w:rPr>
                <w:rFonts w:ascii="Arial" w:hAnsi="Arial" w:cs="Arial"/>
                <w:sz w:val="18"/>
                <w:szCs w:val="18"/>
                <w:lang w:val="lt-LT"/>
              </w:rPr>
            </w:pPr>
          </w:p>
          <w:p w14:paraId="43A10298" w14:textId="3360B85D" w:rsidR="00B61BC3" w:rsidRDefault="00B61BC3" w:rsidP="00B61BC3">
            <w:pPr>
              <w:tabs>
                <w:tab w:val="left" w:pos="720"/>
              </w:tabs>
              <w:spacing w:before="40" w:after="40" w:line="240" w:lineRule="auto"/>
              <w:rPr>
                <w:rFonts w:ascii="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Eur</w:t>
            </w:r>
            <w:r w:rsidRPr="008D6333">
              <w:rPr>
                <w:rFonts w:ascii="Arial" w:hAnsi="Arial" w:cs="Arial"/>
                <w:sz w:val="18"/>
                <w:szCs w:val="18"/>
                <w:lang w:val="lt-LT"/>
              </w:rPr>
              <w:t xml:space="preserve"> dydžio </w:t>
            </w:r>
            <w:r>
              <w:rPr>
                <w:rFonts w:ascii="Arial" w:hAnsi="Arial" w:cs="Arial"/>
                <w:sz w:val="18"/>
                <w:szCs w:val="18"/>
                <w:lang w:val="lt-LT"/>
              </w:rPr>
              <w:t>baudą</w:t>
            </w:r>
            <w:r w:rsidRPr="008D6333">
              <w:rPr>
                <w:rFonts w:ascii="Arial" w:hAnsi="Arial" w:cs="Arial"/>
                <w:sz w:val="18"/>
                <w:szCs w:val="18"/>
                <w:lang w:val="lt-LT"/>
              </w:rPr>
              <w:t xml:space="preserve"> už kiekvieną uždelstą dieną</w:t>
            </w:r>
            <w:r>
              <w:rPr>
                <w:rFonts w:ascii="Arial" w:hAnsi="Arial" w:cs="Arial"/>
                <w:sz w:val="18"/>
                <w:szCs w:val="18"/>
                <w:lang w:val="lt-LT"/>
              </w:rPr>
              <w:t xml:space="preserve"> </w:t>
            </w:r>
            <w:sdt>
              <w:sdtPr>
                <w:rPr>
                  <w:rFonts w:ascii="Arial" w:eastAsia="Arial" w:hAnsi="Arial" w:cs="Arial"/>
                  <w:sz w:val="18"/>
                  <w:szCs w:val="18"/>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rPr>
              </w:sdtEndPr>
              <w:sdtContent>
                <w:r w:rsidRPr="00CE71DB">
                  <w:rPr>
                    <w:lang w:val="lt-LT"/>
                  </w:rPr>
                  <w:t>[Pasirinktys]</w:t>
                </w:r>
              </w:sdtContent>
            </w:sdt>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303E5B9E"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 xml:space="preserve">Bauda, kai Pirkėjas nutraukia Sutartį </w:t>
            </w:r>
            <w:r w:rsidR="009902F6">
              <w:rPr>
                <w:rFonts w:ascii="Arial" w:eastAsia="Arial" w:hAnsi="Arial" w:cs="Arial"/>
                <w:sz w:val="18"/>
                <w:szCs w:val="18"/>
                <w:lang w:val="lt-LT"/>
              </w:rPr>
              <w:t>Prekių tiekėjui</w:t>
            </w:r>
            <w:r w:rsidRPr="00F100C4">
              <w:rPr>
                <w:rFonts w:ascii="Arial" w:eastAsia="Arial" w:hAnsi="Arial" w:cs="Arial"/>
                <w:sz w:val="18"/>
                <w:szCs w:val="18"/>
                <w:lang w:val="lt-LT"/>
              </w:rPr>
              <w:t xml:space="preserve"> iš esmės pažeidus Sutartį arba </w:t>
            </w:r>
            <w:r w:rsidR="009902F6">
              <w:rPr>
                <w:rFonts w:ascii="Arial" w:eastAsia="Arial" w:hAnsi="Arial" w:cs="Arial"/>
                <w:sz w:val="18"/>
                <w:szCs w:val="18"/>
                <w:lang w:val="lt-LT"/>
              </w:rPr>
              <w:t xml:space="preserve">Prekių tiekėjui </w:t>
            </w:r>
            <w:r w:rsidRPr="00F100C4">
              <w:rPr>
                <w:rFonts w:ascii="Arial" w:eastAsia="Arial" w:hAnsi="Arial" w:cs="Arial"/>
                <w:sz w:val="18"/>
                <w:szCs w:val="18"/>
                <w:lang w:val="lt-LT"/>
              </w:rPr>
              <w:t>nepagrįstai nutraukus Sutartį</w:t>
            </w:r>
          </w:p>
        </w:tc>
        <w:tc>
          <w:tcPr>
            <w:tcW w:w="4677" w:type="dxa"/>
            <w:gridSpan w:val="2"/>
            <w:vAlign w:val="center"/>
          </w:tcPr>
          <w:p w14:paraId="00000236" w14:textId="6CAD47C4"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sidR="008748C3">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26ECCE62" w:rsidR="00B61BC3" w:rsidRPr="00E0037A" w:rsidRDefault="008748C3"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E0037A">
              <w:rPr>
                <w:rFonts w:ascii="Arial" w:eastAsia="Arial" w:hAnsi="Arial" w:cs="Arial"/>
                <w:sz w:val="18"/>
                <w:szCs w:val="18"/>
                <w:lang w:val="lt-LT"/>
              </w:rPr>
              <w:t xml:space="preserve"> 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E0037A" w14:paraId="5CB6D87B" w14:textId="77777777" w:rsidTr="00DB3A79">
        <w:trPr>
          <w:trHeight w:val="233"/>
        </w:trPr>
        <w:tc>
          <w:tcPr>
            <w:tcW w:w="5524" w:type="dxa"/>
            <w:gridSpan w:val="3"/>
            <w:shd w:val="clear" w:color="auto" w:fill="F2F2F2"/>
            <w:vAlign w:val="center"/>
          </w:tcPr>
          <w:p w14:paraId="471F3A10" w14:textId="30B03188"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2BDF9362" w:rsidR="00B61BC3" w:rsidRPr="00E0037A" w:rsidRDefault="00A0604C" w:rsidP="00B61BC3">
            <w:pPr>
              <w:tabs>
                <w:tab w:val="left" w:pos="720"/>
              </w:tabs>
              <w:spacing w:before="40" w:after="40" w:line="240" w:lineRule="auto"/>
              <w:rPr>
                <w:rFonts w:ascii="Arial" w:eastAsia="Arial" w:hAnsi="Arial" w:cs="Arial"/>
                <w:sz w:val="18"/>
                <w:szCs w:val="18"/>
                <w:highlight w:val="yellow"/>
                <w:lang w:val="lt-LT"/>
              </w:rPr>
            </w:pPr>
            <w:sdt>
              <w:sdtPr>
                <w:rPr>
                  <w:rFonts w:ascii="Arial" w:eastAsia="Arial" w:hAnsi="Arial" w:cs="Arial"/>
                  <w:bCs/>
                  <w:sz w:val="18"/>
                  <w:szCs w:val="18"/>
                  <w:lang w:val="lt-LT"/>
                </w:rPr>
                <w:id w:val="-1135712938"/>
                <w14:checkbox>
                  <w14:checked w14:val="1"/>
                  <w14:checkedState w14:val="2612" w14:font="MS Gothic"/>
                  <w14:uncheckedState w14:val="2610" w14:font="MS Gothic"/>
                </w14:checkbox>
              </w:sdtPr>
              <w:sdtEndPr/>
              <w:sdtContent>
                <w:r w:rsidR="008748C3" w:rsidRPr="008748C3">
                  <w:rPr>
                    <w:rFonts w:ascii="Segoe UI Symbol" w:eastAsia="Arial" w:hAnsi="Segoe UI Symbol" w:cs="Segoe UI Symbol"/>
                    <w:bCs/>
                    <w:sz w:val="18"/>
                    <w:szCs w:val="18"/>
                    <w:lang w:val="lt-LT"/>
                  </w:rPr>
                  <w:t>☒</w:t>
                </w:r>
              </w:sdtContent>
            </w:sdt>
            <w:r w:rsidR="008748C3" w:rsidRPr="008748C3">
              <w:rPr>
                <w:rFonts w:ascii="Arial" w:eastAsia="Arial" w:hAnsi="Arial" w:cs="Arial"/>
                <w:iCs/>
                <w:sz w:val="18"/>
                <w:szCs w:val="18"/>
                <w:lang w:val="lt-LT"/>
              </w:rPr>
              <w:t xml:space="preserve"> </w:t>
            </w:r>
            <w:r w:rsidR="008748C3" w:rsidRPr="008748C3">
              <w:rPr>
                <w:rFonts w:ascii="Arial" w:eastAsia="Arial" w:hAnsi="Arial" w:cs="Arial"/>
                <w:sz w:val="18"/>
                <w:szCs w:val="18"/>
                <w:lang w:val="lt-LT"/>
              </w:rPr>
              <w:t>netaikoma</w:t>
            </w:r>
          </w:p>
        </w:tc>
      </w:tr>
      <w:tr w:rsidR="00B61BC3" w:rsidRPr="00CE71DB"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lastRenderedPageBreak/>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236A4D69" w:rsidR="00CE71DB" w:rsidRPr="00E0037A" w:rsidRDefault="00B61BC3" w:rsidP="00CE71DB">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07395D5D" w:rsidR="00B61BC3" w:rsidRPr="0036379A" w:rsidRDefault="00B61BC3" w:rsidP="00B61BC3">
            <w:pPr>
              <w:spacing w:before="40" w:after="40" w:line="240" w:lineRule="auto"/>
              <w:rPr>
                <w:lang w:val="lt-LT"/>
              </w:rPr>
            </w:pPr>
          </w:p>
        </w:tc>
      </w:tr>
      <w:tr w:rsidR="00B61BC3" w:rsidRPr="00CE71DB"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5516E1DD" w14:textId="77777777" w:rsidR="0086174B" w:rsidRDefault="0086174B" w:rsidP="0086174B">
            <w:pPr>
              <w:pStyle w:val="ListParagraph"/>
              <w:numPr>
                <w:ilvl w:val="1"/>
                <w:numId w:val="16"/>
              </w:numPr>
              <w:tabs>
                <w:tab w:val="left" w:pos="609"/>
              </w:tabs>
              <w:ind w:left="57" w:firstLine="0"/>
              <w:jc w:val="both"/>
              <w:rPr>
                <w:rFonts w:ascii="Arial" w:eastAsia="Aptos" w:hAnsi="Arial" w:cs="Arial"/>
                <w:sz w:val="18"/>
                <w:szCs w:val="18"/>
              </w:rPr>
            </w:pPr>
            <w:r w:rsidRPr="00557E79">
              <w:rPr>
                <w:rFonts w:ascii="Arial" w:eastAsia="Aptos" w:hAnsi="Arial" w:cs="Arial"/>
                <w:sz w:val="18"/>
                <w:szCs w:val="18"/>
              </w:rPr>
              <w:t xml:space="preserve">Pirkimo objektas laikomas žaliuoju, vadovaujantis </w:t>
            </w:r>
            <w:r w:rsidRPr="00557E79">
              <w:rPr>
                <w:rFonts w:ascii="Arial" w:hAnsi="Arial" w:cs="Arial"/>
                <w:sz w:val="18"/>
                <w:szCs w:val="18"/>
              </w:rPr>
              <w:t xml:space="preserve"> Aplinkos apsaugos kriterijų taikymo, vykdant žaliuosius pirkimus, tvarkos aprašo, patvirtinto Lietuvos Respublikos aplinkos ministro 2011 m. birželio 28 d. įsakymu Nr. D1-508 (aktuali redakcija) 4.4.3 p.:  </w:t>
            </w:r>
            <w:r w:rsidRPr="00557E79">
              <w:rPr>
                <w:rFonts w:ascii="Arial" w:eastAsia="Aptos" w:hAnsi="Arial" w:cs="Arial"/>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Pr>
                <w:rFonts w:ascii="Arial" w:eastAsia="Aptos" w:hAnsi="Arial" w:cs="Arial"/>
                <w:sz w:val="18"/>
                <w:szCs w:val="18"/>
              </w:rPr>
              <w:t xml:space="preserve"> </w:t>
            </w:r>
            <w:r w:rsidRPr="00343077">
              <w:rPr>
                <w:rFonts w:ascii="Calibri" w:eastAsia="Calibri" w:hAnsi="Calibri" w:cs="Calibri"/>
                <w:color w:val="000000"/>
                <w:kern w:val="0"/>
                <w:sz w:val="22"/>
                <w:szCs w:val="22"/>
                <w:lang w:val="en-US" w:eastAsia="en-US"/>
              </w:rPr>
              <w:t xml:space="preserve"> </w:t>
            </w:r>
            <w:r w:rsidRPr="00343077">
              <w:rPr>
                <w:rFonts w:ascii="Arial" w:eastAsia="Aptos" w:hAnsi="Arial" w:cs="Arial"/>
                <w:sz w:val="18"/>
                <w:szCs w:val="18"/>
              </w:rPr>
              <w:t>arba perkama prekė: programinė įranga, programinės įrangos nuoma, licencijos, elektroniniai leidiniai ar elektroninės knygos;</w:t>
            </w:r>
          </w:p>
          <w:p w14:paraId="3B82F786" w14:textId="77777777" w:rsidR="0086174B" w:rsidRDefault="0086174B" w:rsidP="0086174B">
            <w:pPr>
              <w:pStyle w:val="ListParagraph"/>
              <w:tabs>
                <w:tab w:val="left" w:pos="609"/>
              </w:tabs>
              <w:ind w:left="57"/>
              <w:jc w:val="both"/>
              <w:rPr>
                <w:rFonts w:ascii="Arial" w:eastAsia="Aptos" w:hAnsi="Arial" w:cs="Arial"/>
                <w:sz w:val="18"/>
                <w:szCs w:val="18"/>
              </w:rPr>
            </w:pPr>
          </w:p>
          <w:p w14:paraId="62320111" w14:textId="77777777" w:rsidR="0086174B" w:rsidRPr="00F04F29" w:rsidRDefault="0086174B" w:rsidP="0086174B">
            <w:pPr>
              <w:pStyle w:val="ListParagraph"/>
              <w:numPr>
                <w:ilvl w:val="1"/>
                <w:numId w:val="16"/>
              </w:numPr>
              <w:tabs>
                <w:tab w:val="left" w:pos="609"/>
              </w:tabs>
              <w:ind w:left="57" w:firstLine="0"/>
              <w:jc w:val="both"/>
              <w:rPr>
                <w:rFonts w:ascii="Arial" w:eastAsia="Aptos" w:hAnsi="Arial" w:cs="Arial"/>
                <w:sz w:val="18"/>
                <w:szCs w:val="18"/>
              </w:rPr>
            </w:pPr>
            <w:r w:rsidRPr="00557E79">
              <w:rPr>
                <w:rFonts w:ascii="Arial" w:hAnsi="Arial" w:cs="Arial"/>
                <w:sz w:val="18"/>
                <w:szCs w:val="18"/>
              </w:rPr>
              <w:t>Tiekėjas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r>
              <w:rPr>
                <w:rFonts w:ascii="Arial" w:hAnsi="Arial" w:cs="Arial"/>
                <w:sz w:val="18"/>
                <w:szCs w:val="18"/>
              </w:rPr>
              <w:t>;</w:t>
            </w:r>
          </w:p>
          <w:p w14:paraId="335FDE4A" w14:textId="77777777" w:rsidR="0086174B" w:rsidRPr="00F04F29" w:rsidRDefault="0086174B" w:rsidP="0086174B">
            <w:pPr>
              <w:tabs>
                <w:tab w:val="left" w:pos="609"/>
              </w:tabs>
              <w:spacing w:after="0" w:line="240" w:lineRule="auto"/>
              <w:ind w:left="57"/>
              <w:jc w:val="both"/>
              <w:rPr>
                <w:rFonts w:ascii="Arial" w:eastAsia="Aptos" w:hAnsi="Arial" w:cs="Arial"/>
                <w:sz w:val="18"/>
                <w:szCs w:val="18"/>
              </w:rPr>
            </w:pPr>
          </w:p>
          <w:p w14:paraId="7FDF930C" w14:textId="77777777" w:rsidR="0086174B" w:rsidRPr="00557E79" w:rsidRDefault="0086174B" w:rsidP="0086174B">
            <w:pPr>
              <w:pStyle w:val="ListParagraph"/>
              <w:numPr>
                <w:ilvl w:val="1"/>
                <w:numId w:val="16"/>
              </w:numPr>
              <w:tabs>
                <w:tab w:val="left" w:pos="609"/>
              </w:tabs>
              <w:ind w:left="57" w:firstLine="0"/>
              <w:jc w:val="both"/>
              <w:rPr>
                <w:rFonts w:ascii="Arial" w:eastAsia="Aptos" w:hAnsi="Arial" w:cs="Arial"/>
                <w:sz w:val="18"/>
                <w:szCs w:val="18"/>
              </w:rPr>
            </w:pPr>
            <w:r w:rsidRPr="00637320">
              <w:rPr>
                <w:rFonts w:ascii="Arial" w:eastAsia="Arial" w:hAnsi="Arial" w:cs="Arial"/>
                <w:sz w:val="18"/>
                <w:szCs w:val="18"/>
              </w:rPr>
              <w:t>Pirkėjas bet kada gali patikrinti, kaip Paslaugų teikėjas laikosi Sutarties 10.1–10.2 punktuose nurodytų reikalavimų, paprašydamas pateikti ataskaitą</w:t>
            </w:r>
            <w:r>
              <w:rPr>
                <w:rFonts w:ascii="Arial" w:eastAsia="Arial" w:hAnsi="Arial" w:cs="Arial"/>
                <w:sz w:val="18"/>
                <w:szCs w:val="18"/>
              </w:rPr>
              <w:t xml:space="preserve"> </w:t>
            </w:r>
            <w:r w:rsidRPr="00637320">
              <w:rPr>
                <w:rFonts w:ascii="Arial" w:eastAsia="Arial" w:hAnsi="Arial" w:cs="Arial"/>
                <w:sz w:val="18"/>
                <w:szCs w:val="18"/>
              </w:rPr>
              <w:t>/</w:t>
            </w:r>
            <w:r>
              <w:rPr>
                <w:rFonts w:ascii="Arial" w:eastAsia="Arial" w:hAnsi="Arial" w:cs="Arial"/>
                <w:sz w:val="18"/>
                <w:szCs w:val="18"/>
              </w:rPr>
              <w:t xml:space="preserve"> </w:t>
            </w:r>
            <w:r w:rsidRPr="00637320">
              <w:rPr>
                <w:rFonts w:ascii="Arial" w:eastAsia="Arial" w:hAnsi="Arial" w:cs="Arial"/>
                <w:sz w:val="18"/>
                <w:szCs w:val="18"/>
              </w:rPr>
              <w:t>patvirtinančius dokumentus apie įsipareigojimo (-ų) vykdymą, o nustačius, jog Paslaugų teikėjas nustatyto (-ų) reikalavimo (-ų) nesilaikė, taikoma 100 Eur bauda.</w:t>
            </w:r>
          </w:p>
          <w:p w14:paraId="00000272" w14:textId="529A61A3" w:rsidR="00B61BC3" w:rsidRPr="000C090D" w:rsidRDefault="00B61BC3" w:rsidP="00B61BC3">
            <w:pPr>
              <w:tabs>
                <w:tab w:val="left" w:pos="720"/>
              </w:tabs>
              <w:spacing w:before="40" w:after="40" w:line="240" w:lineRule="auto"/>
              <w:rPr>
                <w:rFonts w:ascii="Arial" w:eastAsia="Arial" w:hAnsi="Arial" w:cs="Arial"/>
                <w:sz w:val="18"/>
                <w:szCs w:val="18"/>
                <w:lang w:val="lt-LT"/>
              </w:rPr>
            </w:pP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098CD1FA" w:rsidR="00B61BC3" w:rsidRPr="00E0037A" w:rsidRDefault="00623826"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5356B806" w:rsidR="00B61BC3" w:rsidRPr="00E0037A" w:rsidRDefault="00623826"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D713" w14:textId="77777777" w:rsidR="00A0604C" w:rsidRDefault="00A0604C">
      <w:pPr>
        <w:spacing w:after="0" w:line="240" w:lineRule="auto"/>
      </w:pPr>
      <w:r>
        <w:separator/>
      </w:r>
    </w:p>
  </w:endnote>
  <w:endnote w:type="continuationSeparator" w:id="0">
    <w:p w14:paraId="17FE71BD" w14:textId="77777777" w:rsidR="00A0604C" w:rsidRDefault="00A0604C">
      <w:pPr>
        <w:spacing w:after="0" w:line="240" w:lineRule="auto"/>
      </w:pPr>
      <w:r>
        <w:continuationSeparator/>
      </w:r>
    </w:p>
  </w:endnote>
  <w:endnote w:type="continuationNotice" w:id="1">
    <w:p w14:paraId="10642821" w14:textId="77777777" w:rsidR="00A0604C" w:rsidRDefault="00A06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997F0" w14:textId="77777777" w:rsidR="00A0604C" w:rsidRDefault="00A0604C">
      <w:pPr>
        <w:spacing w:after="0" w:line="240" w:lineRule="auto"/>
      </w:pPr>
      <w:r>
        <w:separator/>
      </w:r>
    </w:p>
  </w:footnote>
  <w:footnote w:type="continuationSeparator" w:id="0">
    <w:p w14:paraId="666EDEC1" w14:textId="77777777" w:rsidR="00A0604C" w:rsidRDefault="00A0604C">
      <w:pPr>
        <w:spacing w:after="0" w:line="240" w:lineRule="auto"/>
      </w:pPr>
      <w:r>
        <w:continuationSeparator/>
      </w:r>
    </w:p>
  </w:footnote>
  <w:footnote w:type="continuationNotice" w:id="1">
    <w:p w14:paraId="1ADB0446" w14:textId="77777777" w:rsidR="00A0604C" w:rsidRDefault="00A060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F782E7D"/>
    <w:multiLevelType w:val="multilevel"/>
    <w:tmpl w:val="74F8CF0A"/>
    <w:lvl w:ilvl="0">
      <w:start w:val="10"/>
      <w:numFmt w:val="decimal"/>
      <w:lvlText w:val="%1."/>
      <w:lvlJc w:val="left"/>
      <w:pPr>
        <w:ind w:left="384" w:hanging="384"/>
      </w:pPr>
      <w:rPr>
        <w:rFonts w:hint="default"/>
      </w:rPr>
    </w:lvl>
    <w:lvl w:ilvl="1">
      <w:start w:val="1"/>
      <w:numFmt w:val="decimal"/>
      <w:lvlText w:val="%1.%2."/>
      <w:lvlJc w:val="left"/>
      <w:pPr>
        <w:ind w:left="426" w:hanging="384"/>
      </w:pPr>
      <w:rPr>
        <w:rFonts w:hint="default"/>
      </w:rPr>
    </w:lvl>
    <w:lvl w:ilvl="2">
      <w:start w:val="1"/>
      <w:numFmt w:val="decimal"/>
      <w:lvlText w:val="%1.%2.%3."/>
      <w:lvlJc w:val="left"/>
      <w:pPr>
        <w:ind w:left="804" w:hanging="720"/>
      </w:pPr>
      <w:rPr>
        <w:rFonts w:hint="default"/>
      </w:rPr>
    </w:lvl>
    <w:lvl w:ilvl="3">
      <w:start w:val="1"/>
      <w:numFmt w:val="decimal"/>
      <w:lvlText w:val="%1.%2.%3.%4."/>
      <w:lvlJc w:val="left"/>
      <w:pPr>
        <w:ind w:left="846" w:hanging="720"/>
      </w:pPr>
      <w:rPr>
        <w:rFonts w:hint="default"/>
      </w:rPr>
    </w:lvl>
    <w:lvl w:ilvl="4">
      <w:start w:val="1"/>
      <w:numFmt w:val="decimal"/>
      <w:lvlText w:val="%1.%2.%3.%4.%5."/>
      <w:lvlJc w:val="left"/>
      <w:pPr>
        <w:ind w:left="1248" w:hanging="1080"/>
      </w:pPr>
      <w:rPr>
        <w:rFonts w:hint="default"/>
      </w:rPr>
    </w:lvl>
    <w:lvl w:ilvl="5">
      <w:start w:val="1"/>
      <w:numFmt w:val="decimal"/>
      <w:lvlText w:val="%1.%2.%3.%4.%5.%6."/>
      <w:lvlJc w:val="left"/>
      <w:pPr>
        <w:ind w:left="1290" w:hanging="1080"/>
      </w:pPr>
      <w:rPr>
        <w:rFonts w:hint="default"/>
      </w:rPr>
    </w:lvl>
    <w:lvl w:ilvl="6">
      <w:start w:val="1"/>
      <w:numFmt w:val="decimal"/>
      <w:lvlText w:val="%1.%2.%3.%4.%5.%6.%7."/>
      <w:lvlJc w:val="left"/>
      <w:pPr>
        <w:ind w:left="1332" w:hanging="1080"/>
      </w:pPr>
      <w:rPr>
        <w:rFonts w:hint="default"/>
      </w:rPr>
    </w:lvl>
    <w:lvl w:ilvl="7">
      <w:start w:val="1"/>
      <w:numFmt w:val="decimal"/>
      <w:lvlText w:val="%1.%2.%3.%4.%5.%6.%7.%8."/>
      <w:lvlJc w:val="left"/>
      <w:pPr>
        <w:ind w:left="1734" w:hanging="1440"/>
      </w:pPr>
      <w:rPr>
        <w:rFonts w:hint="default"/>
      </w:rPr>
    </w:lvl>
    <w:lvl w:ilvl="8">
      <w:start w:val="1"/>
      <w:numFmt w:val="decimal"/>
      <w:lvlText w:val="%1.%2.%3.%4.%5.%6.%7.%8.%9."/>
      <w:lvlJc w:val="left"/>
      <w:pPr>
        <w:ind w:left="1776" w:hanging="144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4"/>
  </w:num>
  <w:num w:numId="17" w16cid:durableId="9325128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47D"/>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0C"/>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7F6"/>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B45"/>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765"/>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73A"/>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34"/>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3C5"/>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25D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8DA"/>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4B2"/>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E85"/>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826"/>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2EA0"/>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16C6"/>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3E4"/>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3EB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57C38"/>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7ED"/>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187"/>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174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C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7FB"/>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61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2F6"/>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04C"/>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0DB"/>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B8"/>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2CBA"/>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3EF"/>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86174B"/>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ttp://osp.stat.gov.lt/" TargetMode="External"
                 Type="http://schemas.openxmlformats.org/officeDocument/2006/relationships/hyperlink"/>
   <Relationship Id="rId15" Target="media/image1.png"
                 Type="http://schemas.openxmlformats.org/officeDocument/2006/relationships/image"/>
   <Relationship Id="rId16" Target="cid:image006.png@01DD1436.9CAAED60" TargetMode="External"
                 Type="http://schemas.openxmlformats.org/officeDocument/2006/relationships/image"/>
   <Relationship Id="rId17" Target="header1.xml"
                 Type="http://schemas.openxmlformats.org/officeDocument/2006/relationships/header"/>
   <Relationship Id="rId18" Target="footer1.xml"
                 Type="http://schemas.openxmlformats.org/officeDocument/2006/relationships/footer"/>
   <Relationship Id="rId19" Target="footer2.xml"
                 Type="http://schemas.openxmlformats.org/officeDocument/2006/relationships/footer"/>
   <Relationship Id="rId2" Target="../customXml/item2.xml"
                 Type="http://schemas.openxmlformats.org/officeDocument/2006/relationships/customXml"/>
   <Relationship Id="rId20" Target="fontTable.xml"
                 Type="http://schemas.openxmlformats.org/officeDocument/2006/relationships/fontTab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456348F048BE4AFCA7567C54EFA5FC47"/>
        <w:category>
          <w:name w:val="General"/>
          <w:gallery w:val="placeholder"/>
        </w:category>
        <w:types>
          <w:type w:val="bbPlcHdr"/>
        </w:types>
        <w:behaviors>
          <w:behavior w:val="content"/>
        </w:behaviors>
        <w:guid w:val="{5EED5640-DC3A-4D71-B130-2EB147618185}"/>
      </w:docPartPr>
      <w:docPartBody>
        <w:p w:rsidR="00A577F6" w:rsidRDefault="00274210" w:rsidP="00274210">
          <w:pPr>
            <w:pStyle w:val="456348F048BE4AFCA7567C54EFA5FC4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274210"/>
    <w:rsid w:val="003B765E"/>
    <w:rsid w:val="003F7834"/>
    <w:rsid w:val="004233C5"/>
    <w:rsid w:val="00456F66"/>
    <w:rsid w:val="004C1884"/>
    <w:rsid w:val="00733EBA"/>
    <w:rsid w:val="008A01B5"/>
    <w:rsid w:val="0095161A"/>
    <w:rsid w:val="00A14303"/>
    <w:rsid w:val="00A577F6"/>
    <w:rsid w:val="00B519B8"/>
    <w:rsid w:val="00C92DC2"/>
    <w:rsid w:val="00D6607E"/>
    <w:rsid w:val="00E12C98"/>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4210"/>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456348F048BE4AFCA7567C54EFA5FC47">
    <w:name w:val="456348F048BE4AFCA7567C54EFA5FC47"/>
    <w:rsid w:val="00274210"/>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9154</Words>
  <Characters>5218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2023-10-02T06:28:00Z</dcterms:created>
  <dc:creator>MAD</dc:creator>
  <cp:lastModifiedBy>Renata Zailskė</cp:lastModifiedBy>
  <cp:lastPrinted>2021-12-16T19:36:00Z</cp:lastPrinted>
  <dcterms:modified xsi:type="dcterms:W3CDTF">2026-07-17T10:41:00Z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